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0C6" w:rsidRPr="00135573" w:rsidRDefault="00C92774" w:rsidP="006570C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</w:p>
    <w:tbl>
      <w:tblPr>
        <w:tblW w:w="0" w:type="auto"/>
        <w:jc w:val="center"/>
        <w:tblInd w:w="-130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412"/>
        <w:gridCol w:w="4472"/>
        <w:gridCol w:w="4458"/>
      </w:tblGrid>
      <w:tr w:rsidR="006570C6" w:rsidRPr="00135573" w:rsidTr="00E90A14">
        <w:trPr>
          <w:jc w:val="center"/>
        </w:trPr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0C6" w:rsidRPr="00135573" w:rsidRDefault="00657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AD403B" w:rsidRPr="00135573">
              <w:rPr>
                <w:rFonts w:ascii="Times New Roman" w:hAnsi="Times New Roman"/>
                <w:sz w:val="24"/>
                <w:szCs w:val="24"/>
              </w:rPr>
              <w:t>___</w:t>
            </w:r>
            <w:r w:rsidRPr="00135573">
              <w:rPr>
                <w:rFonts w:ascii="Times New Roman" w:hAnsi="Times New Roman"/>
                <w:sz w:val="24"/>
                <w:szCs w:val="24"/>
              </w:rPr>
              <w:t>_</w:t>
            </w:r>
            <w:r w:rsidR="00AD403B" w:rsidRPr="001355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35573">
              <w:rPr>
                <w:rFonts w:ascii="Times New Roman" w:hAnsi="Times New Roman"/>
                <w:sz w:val="24"/>
                <w:szCs w:val="24"/>
              </w:rPr>
              <w:t>СкворцоваТ.А</w:t>
            </w:r>
            <w:proofErr w:type="spellEnd"/>
            <w:r w:rsidRPr="00135573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AD403B" w:rsidRPr="001355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35573">
              <w:rPr>
                <w:rFonts w:ascii="Times New Roman" w:hAnsi="Times New Roman"/>
                <w:sz w:val="24"/>
                <w:szCs w:val="24"/>
              </w:rPr>
              <w:t xml:space="preserve"> № ________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от ___ ____________ 2016 г.</w:t>
            </w:r>
          </w:p>
          <w:p w:rsidR="006570C6" w:rsidRPr="00135573" w:rsidRDefault="006570C6">
            <w:pPr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0C6" w:rsidRPr="00135573" w:rsidRDefault="00657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70C6" w:rsidRPr="00135573" w:rsidRDefault="00AD4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_____________/</w:t>
            </w:r>
            <w:proofErr w:type="spellStart"/>
            <w:r w:rsidR="000606A6" w:rsidRPr="00135573">
              <w:rPr>
                <w:rFonts w:ascii="Times New Roman" w:hAnsi="Times New Roman"/>
                <w:sz w:val="24"/>
                <w:szCs w:val="24"/>
              </w:rPr>
              <w:t>Корнишина</w:t>
            </w:r>
            <w:proofErr w:type="spellEnd"/>
            <w:r w:rsidR="000606A6" w:rsidRPr="00135573">
              <w:rPr>
                <w:rFonts w:ascii="Times New Roman" w:hAnsi="Times New Roman"/>
                <w:sz w:val="24"/>
                <w:szCs w:val="24"/>
              </w:rPr>
              <w:t xml:space="preserve"> Н.И.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от ____ ____________ 2016г.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  <w:tc>
          <w:tcPr>
            <w:tcW w:w="4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70C6" w:rsidRPr="00135573" w:rsidRDefault="006570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AD403B" w:rsidRPr="00135573">
              <w:rPr>
                <w:rFonts w:ascii="Times New Roman" w:hAnsi="Times New Roman"/>
                <w:sz w:val="24"/>
                <w:szCs w:val="24"/>
              </w:rPr>
              <w:t>_________/</w:t>
            </w:r>
            <w:r w:rsidR="000606A6" w:rsidRPr="00135573">
              <w:rPr>
                <w:rFonts w:ascii="Times New Roman" w:hAnsi="Times New Roman"/>
                <w:sz w:val="24"/>
                <w:szCs w:val="24"/>
              </w:rPr>
              <w:t>Буслаева В.И.</w:t>
            </w:r>
            <w:r w:rsidRPr="001355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6570C6" w:rsidRPr="00135573" w:rsidRDefault="006570C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135573">
              <w:rPr>
                <w:rFonts w:ascii="Times New Roman" w:hAnsi="Times New Roman"/>
                <w:sz w:val="24"/>
                <w:szCs w:val="24"/>
              </w:rPr>
              <w:t>от____ ____________ 2016 г.</w:t>
            </w:r>
          </w:p>
        </w:tc>
      </w:tr>
    </w:tbl>
    <w:p w:rsidR="006570C6" w:rsidRPr="00135573" w:rsidRDefault="006570C6" w:rsidP="00FB6EEF">
      <w:pPr>
        <w:rPr>
          <w:rFonts w:ascii="Times New Roman" w:hAnsi="Times New Roman"/>
          <w:b/>
          <w:sz w:val="24"/>
          <w:szCs w:val="24"/>
        </w:rPr>
      </w:pPr>
    </w:p>
    <w:p w:rsidR="006570C6" w:rsidRPr="00135573" w:rsidRDefault="006570C6" w:rsidP="006570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403B" w:rsidRPr="00135573" w:rsidRDefault="00AD403B" w:rsidP="006570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70C6" w:rsidRPr="00135573" w:rsidRDefault="006570C6" w:rsidP="00FB6EE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5573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6570C6" w:rsidRPr="00135573" w:rsidRDefault="006570C6" w:rsidP="00FB6EE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5573">
        <w:rPr>
          <w:rFonts w:ascii="Times New Roman" w:hAnsi="Times New Roman"/>
          <w:sz w:val="24"/>
          <w:szCs w:val="24"/>
        </w:rPr>
        <w:t xml:space="preserve">по    </w:t>
      </w:r>
      <w:r w:rsidRPr="00135573">
        <w:rPr>
          <w:rFonts w:ascii="Times New Roman" w:hAnsi="Times New Roman"/>
          <w:b/>
          <w:sz w:val="24"/>
          <w:szCs w:val="24"/>
        </w:rPr>
        <w:t>истории для 6</w:t>
      </w:r>
      <w:proofErr w:type="gramStart"/>
      <w:r w:rsidRPr="00135573"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 w:rsidRPr="00135573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570C6" w:rsidRPr="00135573" w:rsidRDefault="006570C6" w:rsidP="00FB6EE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35573">
        <w:rPr>
          <w:rFonts w:ascii="Times New Roman" w:hAnsi="Times New Roman"/>
          <w:b/>
          <w:sz w:val="24"/>
          <w:szCs w:val="24"/>
        </w:rPr>
        <w:t>Ковайкина</w:t>
      </w:r>
      <w:proofErr w:type="spellEnd"/>
      <w:r w:rsidRPr="00135573">
        <w:rPr>
          <w:rFonts w:ascii="Times New Roman" w:hAnsi="Times New Roman"/>
          <w:b/>
          <w:sz w:val="24"/>
          <w:szCs w:val="24"/>
        </w:rPr>
        <w:t xml:space="preserve"> Сергея Михайловича,</w:t>
      </w:r>
    </w:p>
    <w:p w:rsidR="006570C6" w:rsidRPr="00135573" w:rsidRDefault="006570C6" w:rsidP="00FB6EE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35573">
        <w:rPr>
          <w:rFonts w:ascii="Times New Roman" w:hAnsi="Times New Roman"/>
          <w:sz w:val="24"/>
          <w:szCs w:val="24"/>
        </w:rPr>
        <w:t>учителя   первой  квалификационной  категории</w:t>
      </w:r>
    </w:p>
    <w:p w:rsidR="006570C6" w:rsidRPr="00135573" w:rsidRDefault="006570C6" w:rsidP="00FB6EE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35573">
        <w:rPr>
          <w:rFonts w:ascii="Times New Roman" w:hAnsi="Times New Roman"/>
          <w:sz w:val="24"/>
          <w:szCs w:val="24"/>
        </w:rPr>
        <w:t>ГБОУ «</w:t>
      </w:r>
      <w:proofErr w:type="spellStart"/>
      <w:r w:rsidRPr="00135573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135573">
        <w:rPr>
          <w:rFonts w:ascii="Times New Roman" w:hAnsi="Times New Roman"/>
          <w:sz w:val="24"/>
          <w:szCs w:val="24"/>
        </w:rPr>
        <w:t xml:space="preserve"> кадетская школа-интернат имени </w:t>
      </w:r>
    </w:p>
    <w:p w:rsidR="006570C6" w:rsidRPr="00135573" w:rsidRDefault="006570C6" w:rsidP="00FB6EE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35573">
        <w:rPr>
          <w:rFonts w:ascii="Times New Roman" w:hAnsi="Times New Roman"/>
          <w:sz w:val="24"/>
          <w:szCs w:val="24"/>
        </w:rPr>
        <w:t>Героя Советского Сою</w:t>
      </w:r>
      <w:r w:rsidR="00FB6EEF" w:rsidRPr="00135573">
        <w:rPr>
          <w:rFonts w:ascii="Times New Roman" w:hAnsi="Times New Roman"/>
          <w:sz w:val="24"/>
          <w:szCs w:val="24"/>
        </w:rPr>
        <w:t xml:space="preserve">за Кузьмина Сергея </w:t>
      </w:r>
      <w:proofErr w:type="spellStart"/>
      <w:r w:rsidR="00FB6EEF" w:rsidRPr="00135573">
        <w:rPr>
          <w:rFonts w:ascii="Times New Roman" w:hAnsi="Times New Roman"/>
          <w:sz w:val="24"/>
          <w:szCs w:val="24"/>
        </w:rPr>
        <w:t>Евдокимовича</w:t>
      </w:r>
      <w:proofErr w:type="spellEnd"/>
    </w:p>
    <w:p w:rsidR="006570C6" w:rsidRPr="00135573" w:rsidRDefault="006570C6" w:rsidP="006570C6">
      <w:pPr>
        <w:jc w:val="center"/>
        <w:rPr>
          <w:rFonts w:ascii="Times New Roman" w:hAnsi="Times New Roman"/>
          <w:sz w:val="24"/>
          <w:szCs w:val="24"/>
        </w:rPr>
      </w:pPr>
    </w:p>
    <w:p w:rsidR="006570C6" w:rsidRPr="00135573" w:rsidRDefault="006570C6" w:rsidP="006570C6">
      <w:pPr>
        <w:rPr>
          <w:rFonts w:ascii="Times New Roman" w:hAnsi="Times New Roman"/>
          <w:sz w:val="24"/>
          <w:szCs w:val="24"/>
        </w:rPr>
      </w:pPr>
    </w:p>
    <w:p w:rsidR="00A26E67" w:rsidRPr="00135573" w:rsidRDefault="00A26E67" w:rsidP="00A26E67">
      <w:pPr>
        <w:jc w:val="center"/>
        <w:rPr>
          <w:rFonts w:ascii="Times New Roman" w:hAnsi="Times New Roman"/>
          <w:sz w:val="24"/>
          <w:szCs w:val="24"/>
        </w:rPr>
      </w:pPr>
    </w:p>
    <w:p w:rsidR="006570C6" w:rsidRPr="00135573" w:rsidRDefault="00A26E67" w:rsidP="00A26E67">
      <w:pPr>
        <w:jc w:val="center"/>
        <w:rPr>
          <w:rFonts w:ascii="Times New Roman" w:hAnsi="Times New Roman"/>
          <w:sz w:val="24"/>
          <w:szCs w:val="24"/>
        </w:rPr>
      </w:pPr>
      <w:r w:rsidRPr="00135573">
        <w:rPr>
          <w:rFonts w:ascii="Times New Roman" w:hAnsi="Times New Roman"/>
          <w:sz w:val="24"/>
          <w:szCs w:val="24"/>
        </w:rPr>
        <w:t>г. Чистополь, 2016 год</w:t>
      </w:r>
    </w:p>
    <w:p w:rsidR="00FB6EEF" w:rsidRPr="00135573" w:rsidRDefault="00FB6EEF">
      <w:pPr>
        <w:rPr>
          <w:sz w:val="24"/>
          <w:szCs w:val="24"/>
        </w:rPr>
        <w:sectPr w:rsidR="00FB6EEF" w:rsidRPr="00135573" w:rsidSect="00FB6EEF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593AF3" w:rsidRPr="00135573" w:rsidRDefault="00593AF3" w:rsidP="00593AF3">
      <w:pPr>
        <w:spacing w:line="240" w:lineRule="auto"/>
        <w:jc w:val="both"/>
        <w:rPr>
          <w:sz w:val="24"/>
          <w:szCs w:val="24"/>
        </w:rPr>
      </w:pPr>
      <w:r w:rsidRPr="00135573">
        <w:rPr>
          <w:sz w:val="24"/>
          <w:szCs w:val="24"/>
        </w:rPr>
        <w:lastRenderedPageBreak/>
        <w:t xml:space="preserve">           Рабочая программа по истории разработана на 2016-2017 учебный год на основе:</w:t>
      </w:r>
      <w:r w:rsidR="00B57613">
        <w:rPr>
          <w:sz w:val="24"/>
          <w:szCs w:val="24"/>
        </w:rPr>
        <w:t xml:space="preserve">                                                                                                                                        -         </w:t>
      </w:r>
      <w:proofErr w:type="gramStart"/>
      <w:r w:rsidR="00B57613">
        <w:rPr>
          <w:sz w:val="24"/>
          <w:szCs w:val="24"/>
        </w:rPr>
        <w:t>Федерального государственного образовательного  стандарта основного общего образования;</w:t>
      </w:r>
      <w:bookmarkStart w:id="0" w:name="_GoBack"/>
      <w:bookmarkEnd w:id="0"/>
      <w:proofErr w:type="gramEnd"/>
    </w:p>
    <w:p w:rsidR="00593AF3" w:rsidRPr="00135573" w:rsidRDefault="00593AF3" w:rsidP="00593AF3">
      <w:pPr>
        <w:spacing w:line="240" w:lineRule="auto"/>
        <w:jc w:val="both"/>
        <w:rPr>
          <w:sz w:val="24"/>
          <w:szCs w:val="24"/>
        </w:rPr>
      </w:pPr>
      <w:r w:rsidRPr="00135573">
        <w:rPr>
          <w:sz w:val="24"/>
          <w:szCs w:val="24"/>
        </w:rPr>
        <w:t xml:space="preserve">-    Приказа Министерства образования и науки России от 17 декабря 2010 г. № 1897«Об утверждении и введении в действие федерального государственного общеобразовательного  стандарта основного общего образования» (с изменениями, утвержденными приказом </w:t>
      </w:r>
      <w:proofErr w:type="spellStart"/>
      <w:r w:rsidRPr="00135573">
        <w:rPr>
          <w:sz w:val="24"/>
          <w:szCs w:val="24"/>
        </w:rPr>
        <w:t>Минобрнауки</w:t>
      </w:r>
      <w:proofErr w:type="spellEnd"/>
      <w:r w:rsidRPr="00135573">
        <w:rPr>
          <w:sz w:val="24"/>
          <w:szCs w:val="24"/>
        </w:rPr>
        <w:t xml:space="preserve"> России от 29.12.2014 г. № 1644, приказом </w:t>
      </w:r>
      <w:proofErr w:type="spellStart"/>
      <w:r w:rsidRPr="00135573">
        <w:rPr>
          <w:sz w:val="24"/>
          <w:szCs w:val="24"/>
        </w:rPr>
        <w:t>МОиН</w:t>
      </w:r>
      <w:proofErr w:type="spellEnd"/>
      <w:r w:rsidRPr="00135573">
        <w:rPr>
          <w:sz w:val="24"/>
          <w:szCs w:val="24"/>
        </w:rPr>
        <w:t xml:space="preserve"> РФ от 31 декабря 2015 года № 1577);</w:t>
      </w:r>
    </w:p>
    <w:p w:rsidR="00593AF3" w:rsidRPr="00135573" w:rsidRDefault="00593AF3" w:rsidP="00593AF3">
      <w:pPr>
        <w:spacing w:line="240" w:lineRule="auto"/>
        <w:jc w:val="both"/>
        <w:rPr>
          <w:sz w:val="24"/>
          <w:szCs w:val="24"/>
        </w:rPr>
      </w:pPr>
      <w:r w:rsidRPr="00135573">
        <w:rPr>
          <w:sz w:val="24"/>
          <w:szCs w:val="24"/>
        </w:rPr>
        <w:t xml:space="preserve">-    Письма </w:t>
      </w:r>
      <w:proofErr w:type="spellStart"/>
      <w:r w:rsidRPr="00135573">
        <w:rPr>
          <w:sz w:val="24"/>
          <w:szCs w:val="24"/>
        </w:rPr>
        <w:t>МОиН</w:t>
      </w:r>
      <w:proofErr w:type="spellEnd"/>
      <w:r w:rsidRPr="00135573">
        <w:rPr>
          <w:sz w:val="24"/>
          <w:szCs w:val="24"/>
        </w:rPr>
        <w:t xml:space="preserve"> РТ от 3 марта 2016 года № 1815/16 «О направлении рекомендаций по составлению образовательной программы и рабочих программ учебных предметов»;</w:t>
      </w:r>
    </w:p>
    <w:p w:rsidR="00593AF3" w:rsidRPr="00135573" w:rsidRDefault="00593AF3" w:rsidP="00593AF3">
      <w:pPr>
        <w:spacing w:line="240" w:lineRule="auto"/>
        <w:jc w:val="both"/>
        <w:rPr>
          <w:sz w:val="24"/>
          <w:szCs w:val="24"/>
        </w:rPr>
      </w:pPr>
      <w:r w:rsidRPr="00135573">
        <w:rPr>
          <w:sz w:val="24"/>
          <w:szCs w:val="24"/>
        </w:rPr>
        <w:t xml:space="preserve">-        Учебного плана ГБОУ « </w:t>
      </w:r>
      <w:proofErr w:type="spellStart"/>
      <w:r w:rsidRPr="00135573">
        <w:rPr>
          <w:sz w:val="24"/>
          <w:szCs w:val="24"/>
        </w:rPr>
        <w:t>Чистопольская</w:t>
      </w:r>
      <w:proofErr w:type="spellEnd"/>
      <w:r w:rsidRPr="00135573">
        <w:rPr>
          <w:sz w:val="24"/>
          <w:szCs w:val="24"/>
        </w:rPr>
        <w:t xml:space="preserve"> кадетская школа-интернат» на 2016-2017 </w:t>
      </w:r>
      <w:proofErr w:type="gramStart"/>
      <w:r w:rsidRPr="00135573">
        <w:rPr>
          <w:sz w:val="24"/>
          <w:szCs w:val="24"/>
        </w:rPr>
        <w:t>учебных</w:t>
      </w:r>
      <w:proofErr w:type="gramEnd"/>
      <w:r w:rsidRPr="00135573">
        <w:rPr>
          <w:sz w:val="24"/>
          <w:szCs w:val="24"/>
        </w:rPr>
        <w:t xml:space="preserve"> год;</w:t>
      </w:r>
    </w:p>
    <w:p w:rsidR="00593AF3" w:rsidRPr="00135573" w:rsidRDefault="00593AF3" w:rsidP="00593AF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573">
        <w:rPr>
          <w:sz w:val="24"/>
          <w:szCs w:val="24"/>
        </w:rPr>
        <w:t xml:space="preserve">-       Примерной образовательной программы по истории. </w:t>
      </w:r>
      <w:r w:rsidRPr="00135573">
        <w:rPr>
          <w:rFonts w:ascii="Times New Roman" w:hAnsi="Times New Roman" w:cs="Times New Roman"/>
          <w:color w:val="000000"/>
          <w:sz w:val="24"/>
          <w:szCs w:val="24"/>
        </w:rPr>
        <w:t xml:space="preserve">История/ сост. Э.Д.Днепров, А.Г. Аркадьев. </w:t>
      </w:r>
      <w:proofErr w:type="gramStart"/>
      <w:r w:rsidRPr="00135573"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 w:rsidRPr="00135573">
        <w:rPr>
          <w:rFonts w:ascii="Times New Roman" w:hAnsi="Times New Roman" w:cs="Times New Roman"/>
          <w:color w:val="000000"/>
          <w:sz w:val="24"/>
          <w:szCs w:val="24"/>
        </w:rPr>
        <w:t>.: Дрофа, 2008;</w:t>
      </w:r>
    </w:p>
    <w:p w:rsidR="00593AF3" w:rsidRPr="00135573" w:rsidRDefault="00593AF3" w:rsidP="00593AF3">
      <w:pPr>
        <w:spacing w:line="240" w:lineRule="auto"/>
        <w:jc w:val="both"/>
        <w:rPr>
          <w:sz w:val="24"/>
          <w:szCs w:val="24"/>
        </w:rPr>
      </w:pPr>
      <w:r w:rsidRPr="0013557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35573">
        <w:rPr>
          <w:sz w:val="24"/>
          <w:szCs w:val="24"/>
        </w:rPr>
        <w:t xml:space="preserve">    Рабочая программа составлена с учетом регионального компонента из расчета 2 часа в неделю, что соответствует учебному плану школы на 2016- 2017 учебный год.</w:t>
      </w:r>
    </w:p>
    <w:p w:rsidR="00593AF3" w:rsidRPr="00135573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5573">
        <w:rPr>
          <w:sz w:val="24"/>
          <w:szCs w:val="24"/>
        </w:rPr>
        <w:t xml:space="preserve">         Рабочая программа ориентирована на использование </w:t>
      </w:r>
      <w:r w:rsidRPr="00135573">
        <w:rPr>
          <w:b/>
          <w:sz w:val="24"/>
          <w:szCs w:val="24"/>
        </w:rPr>
        <w:t>учебно-методического комплекта</w:t>
      </w:r>
      <w:r w:rsidRPr="00135573">
        <w:rPr>
          <w:sz w:val="24"/>
          <w:szCs w:val="24"/>
        </w:rPr>
        <w:t>:</w:t>
      </w:r>
      <w:r w:rsidRPr="001355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3AF3" w:rsidRPr="00135573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573">
        <w:rPr>
          <w:rFonts w:ascii="Times New Roman" w:hAnsi="Times New Roman" w:cs="Times New Roman"/>
          <w:b/>
          <w:bCs/>
          <w:sz w:val="24"/>
          <w:szCs w:val="24"/>
        </w:rPr>
        <w:t xml:space="preserve">      История</w:t>
      </w:r>
      <w:r w:rsidRPr="00135573">
        <w:rPr>
          <w:rFonts w:ascii="Times New Roman" w:hAnsi="Times New Roman" w:cs="Times New Roman"/>
          <w:sz w:val="24"/>
          <w:szCs w:val="24"/>
        </w:rPr>
        <w:t xml:space="preserve"> </w:t>
      </w:r>
      <w:r w:rsidRPr="00135573">
        <w:rPr>
          <w:rFonts w:ascii="Times New Roman" w:hAnsi="Times New Roman" w:cs="Times New Roman"/>
          <w:b/>
          <w:bCs/>
          <w:sz w:val="24"/>
          <w:szCs w:val="24"/>
        </w:rPr>
        <w:t>средних веков</w:t>
      </w:r>
      <w:r w:rsidRPr="00135573">
        <w:rPr>
          <w:rFonts w:ascii="Times New Roman" w:hAnsi="Times New Roman" w:cs="Times New Roman"/>
          <w:sz w:val="24"/>
          <w:szCs w:val="24"/>
        </w:rPr>
        <w:t xml:space="preserve"> 6 класс. Учебник для 6 класса общеобразовательных учреждений.  Авторы: М.А.Бойцом, Р.М. </w:t>
      </w:r>
      <w:proofErr w:type="spellStart"/>
      <w:r w:rsidRPr="00135573">
        <w:rPr>
          <w:rFonts w:ascii="Times New Roman" w:hAnsi="Times New Roman" w:cs="Times New Roman"/>
          <w:sz w:val="24"/>
          <w:szCs w:val="24"/>
        </w:rPr>
        <w:t>Шукуров.М</w:t>
      </w:r>
      <w:proofErr w:type="spellEnd"/>
      <w:r w:rsidRPr="00135573">
        <w:rPr>
          <w:rFonts w:ascii="Times New Roman" w:hAnsi="Times New Roman" w:cs="Times New Roman"/>
          <w:sz w:val="24"/>
          <w:szCs w:val="24"/>
        </w:rPr>
        <w:t>., Русское слово, 2016.Учебник соответствует ФГОС.</w:t>
      </w:r>
    </w:p>
    <w:p w:rsidR="00593AF3" w:rsidRPr="00135573" w:rsidRDefault="00593AF3" w:rsidP="00593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573">
        <w:rPr>
          <w:rFonts w:ascii="Times New Roman" w:hAnsi="Times New Roman" w:cs="Times New Roman"/>
          <w:b/>
          <w:bCs/>
          <w:sz w:val="24"/>
          <w:szCs w:val="24"/>
        </w:rPr>
        <w:t xml:space="preserve">      История России</w:t>
      </w:r>
      <w:r w:rsidRPr="00135573">
        <w:rPr>
          <w:rFonts w:ascii="Times New Roman" w:hAnsi="Times New Roman" w:cs="Times New Roman"/>
          <w:sz w:val="24"/>
          <w:szCs w:val="24"/>
        </w:rPr>
        <w:t xml:space="preserve"> с древних времен до конца </w:t>
      </w:r>
      <w:proofErr w:type="gramStart"/>
      <w:r w:rsidRPr="0013557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135573">
        <w:rPr>
          <w:rFonts w:ascii="Times New Roman" w:hAnsi="Times New Roman" w:cs="Times New Roman"/>
          <w:sz w:val="24"/>
          <w:szCs w:val="24"/>
        </w:rPr>
        <w:t>VI века.   Учебник для 6 класса основной школы. Авторы</w:t>
      </w:r>
      <w:proofErr w:type="gramStart"/>
      <w:r w:rsidRPr="001355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35573">
        <w:rPr>
          <w:rFonts w:ascii="Times New Roman" w:hAnsi="Times New Roman" w:cs="Times New Roman"/>
          <w:sz w:val="24"/>
          <w:szCs w:val="24"/>
        </w:rPr>
        <w:t xml:space="preserve"> Е.В. </w:t>
      </w:r>
      <w:proofErr w:type="spellStart"/>
      <w:r w:rsidRPr="00135573">
        <w:rPr>
          <w:rFonts w:ascii="Times New Roman" w:hAnsi="Times New Roman" w:cs="Times New Roman"/>
          <w:sz w:val="24"/>
          <w:szCs w:val="24"/>
        </w:rPr>
        <w:t>Пчелов</w:t>
      </w:r>
      <w:proofErr w:type="spellEnd"/>
      <w:r w:rsidRPr="00135573">
        <w:rPr>
          <w:rFonts w:ascii="Times New Roman" w:hAnsi="Times New Roman" w:cs="Times New Roman"/>
          <w:sz w:val="24"/>
          <w:szCs w:val="24"/>
        </w:rPr>
        <w:t>, П. В. Лукин.  М., Русское слово, 2016. Соответствует ФГОС, ИКС.</w:t>
      </w:r>
    </w:p>
    <w:p w:rsidR="00593AF3" w:rsidRPr="00135573" w:rsidRDefault="00593AF3" w:rsidP="00DF7D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573">
        <w:rPr>
          <w:rFonts w:ascii="Times New Roman" w:hAnsi="Times New Roman" w:cs="Times New Roman"/>
          <w:sz w:val="24"/>
          <w:szCs w:val="24"/>
        </w:rPr>
        <w:t xml:space="preserve">     </w:t>
      </w:r>
      <w:r w:rsidRPr="00135573">
        <w:rPr>
          <w:rFonts w:ascii="Times New Roman" w:hAnsi="Times New Roman" w:cs="Times New Roman"/>
          <w:b/>
          <w:bCs/>
          <w:sz w:val="24"/>
          <w:szCs w:val="24"/>
        </w:rPr>
        <w:t>История Татарстана</w:t>
      </w:r>
      <w:r w:rsidRPr="00135573">
        <w:rPr>
          <w:rFonts w:ascii="Times New Roman" w:hAnsi="Times New Roman" w:cs="Times New Roman"/>
          <w:sz w:val="24"/>
          <w:szCs w:val="24"/>
        </w:rPr>
        <w:t xml:space="preserve"> (с древних времен</w:t>
      </w:r>
      <w:r w:rsidR="00893D76" w:rsidRPr="00135573">
        <w:rPr>
          <w:rFonts w:ascii="Times New Roman" w:hAnsi="Times New Roman" w:cs="Times New Roman"/>
          <w:sz w:val="24"/>
          <w:szCs w:val="24"/>
        </w:rPr>
        <w:t xml:space="preserve"> </w:t>
      </w:r>
      <w:r w:rsidRPr="00135573">
        <w:rPr>
          <w:rFonts w:ascii="Times New Roman" w:hAnsi="Times New Roman" w:cs="Times New Roman"/>
          <w:sz w:val="24"/>
          <w:szCs w:val="24"/>
        </w:rPr>
        <w:t xml:space="preserve">до середины  </w:t>
      </w:r>
      <w:proofErr w:type="gramStart"/>
      <w:r w:rsidRPr="0013557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13557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35573">
        <w:rPr>
          <w:rFonts w:ascii="Times New Roman" w:hAnsi="Times New Roman" w:cs="Times New Roman"/>
          <w:sz w:val="24"/>
          <w:szCs w:val="24"/>
        </w:rPr>
        <w:t xml:space="preserve"> века). Учебное пособие для 6 класса общеобразовательной школы. Авторы: Ф.Ш. </w:t>
      </w:r>
      <w:proofErr w:type="spellStart"/>
      <w:r w:rsidRPr="00135573">
        <w:rPr>
          <w:rFonts w:ascii="Times New Roman" w:hAnsi="Times New Roman" w:cs="Times New Roman"/>
          <w:sz w:val="24"/>
          <w:szCs w:val="24"/>
        </w:rPr>
        <w:t>Хузин</w:t>
      </w:r>
      <w:proofErr w:type="spellEnd"/>
      <w:r w:rsidRPr="00135573">
        <w:rPr>
          <w:rFonts w:ascii="Times New Roman" w:hAnsi="Times New Roman" w:cs="Times New Roman"/>
          <w:sz w:val="24"/>
          <w:szCs w:val="24"/>
        </w:rPr>
        <w:t xml:space="preserve">, В.И. </w:t>
      </w:r>
      <w:proofErr w:type="spellStart"/>
      <w:r w:rsidRPr="00135573">
        <w:rPr>
          <w:rFonts w:ascii="Times New Roman" w:hAnsi="Times New Roman" w:cs="Times New Roman"/>
          <w:sz w:val="24"/>
          <w:szCs w:val="24"/>
        </w:rPr>
        <w:t>Пискарев</w:t>
      </w:r>
      <w:proofErr w:type="gramStart"/>
      <w:r w:rsidRPr="0013557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35573">
        <w:rPr>
          <w:rFonts w:ascii="Times New Roman" w:hAnsi="Times New Roman" w:cs="Times New Roman"/>
          <w:sz w:val="24"/>
          <w:szCs w:val="24"/>
        </w:rPr>
        <w:t>азань</w:t>
      </w:r>
      <w:proofErr w:type="spellEnd"/>
      <w:r w:rsidRPr="00135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5573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135573">
        <w:rPr>
          <w:rFonts w:ascii="Times New Roman" w:hAnsi="Times New Roman" w:cs="Times New Roman"/>
          <w:sz w:val="24"/>
          <w:szCs w:val="24"/>
        </w:rPr>
        <w:t xml:space="preserve">  2012</w:t>
      </w:r>
    </w:p>
    <w:p w:rsidR="00593AF3" w:rsidRPr="00353ACC" w:rsidRDefault="00593AF3" w:rsidP="00593AF3">
      <w:pPr>
        <w:pStyle w:val="19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93AF3" w:rsidRPr="00353ACC" w:rsidRDefault="00671D56" w:rsidP="00671D56">
      <w:pPr>
        <w:pStyle w:val="Default"/>
        <w:jc w:val="center"/>
        <w:rPr>
          <w:b/>
          <w:bCs/>
          <w:sz w:val="20"/>
          <w:szCs w:val="20"/>
        </w:rPr>
      </w:pPr>
      <w:r w:rsidRPr="00353ACC">
        <w:rPr>
          <w:b/>
          <w:bCs/>
          <w:sz w:val="20"/>
          <w:szCs w:val="20"/>
        </w:rPr>
        <w:t>РЕЗУЛЬТАТЫ ОСВОЕНИЯ ПРЕДМЕТА «ИСТОРИЯ</w:t>
      </w:r>
    </w:p>
    <w:p w:rsidR="00593AF3" w:rsidRPr="00135573" w:rsidRDefault="00593AF3" w:rsidP="00593AF3">
      <w:pPr>
        <w:pStyle w:val="Default"/>
        <w:jc w:val="center"/>
        <w:rPr>
          <w:b/>
          <w:bCs/>
        </w:rPr>
      </w:pP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 xml:space="preserve">К важнейшим </w:t>
      </w:r>
      <w:r w:rsidRPr="00135573">
        <w:rPr>
          <w:rStyle w:val="dash041e005f0431005f044b005f0447005f043d005f044b005f0439005f005fchar1char1"/>
          <w:b/>
        </w:rPr>
        <w:t xml:space="preserve">личностным </w:t>
      </w:r>
      <w:r w:rsidRPr="00135573">
        <w:rPr>
          <w:rStyle w:val="dash041e005f0431005f044b005f0447005f043d005f044b005f0439005f005fchar1char1"/>
        </w:rPr>
        <w:t>результатам изучения истории на уровне основного общего образования относятся следующие убеждения и качества: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8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8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освоение гуманистических традиций и ценностей современного общества, уважение прав и свобод человека;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8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8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понимание культурного многообразия мира, уважение к культуре своего и других народов, толерантность.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proofErr w:type="spellStart"/>
      <w:r w:rsidRPr="00135573">
        <w:rPr>
          <w:rStyle w:val="dash041e005f0431005f044b005f0447005f043d005f044b005f0439005f005fchar1char1"/>
          <w:b/>
        </w:rPr>
        <w:t>Метапредметные</w:t>
      </w:r>
      <w:proofErr w:type="spellEnd"/>
      <w:r w:rsidRPr="00135573">
        <w:rPr>
          <w:rStyle w:val="dash041e005f0431005f044b005f0447005f043d005f044b005f0439005f005fchar1char1"/>
        </w:rPr>
        <w:t xml:space="preserve"> результаты изучения истории на уровне основного общего образования выражаются в следующих качествах: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9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способность сознательно организовывать и регулировать свою деятельность – учебную, общественную и др.;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9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9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lastRenderedPageBreak/>
        <w:t>способность решать творческие задачи, представлять результаты своей деятельности в различных формах (обобщение, эссе, презентация, реферат и др.);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19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  <w:b/>
        </w:rPr>
        <w:t xml:space="preserve">Предметные </w:t>
      </w:r>
      <w:r w:rsidRPr="00135573">
        <w:rPr>
          <w:rStyle w:val="dash041e005f0431005f044b005f0447005f043d005f044b005f0439005f005fchar1char1"/>
        </w:rPr>
        <w:t>результаты изучения истории   включают:</w:t>
      </w:r>
    </w:p>
    <w:p w:rsidR="00593AF3" w:rsidRPr="00135573" w:rsidRDefault="00593AF3" w:rsidP="00B10354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proofErr w:type="spellStart"/>
      <w:r w:rsidRPr="00135573">
        <w:rPr>
          <w:color w:val="000000"/>
          <w:sz w:val="24"/>
          <w:szCs w:val="24"/>
        </w:rPr>
        <w:t>сформированность</w:t>
      </w:r>
      <w:proofErr w:type="spellEnd"/>
      <w:r w:rsidRPr="00135573">
        <w:rPr>
          <w:color w:val="000000"/>
          <w:sz w:val="24"/>
          <w:szCs w:val="24"/>
        </w:rPr>
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593AF3" w:rsidRPr="00135573" w:rsidRDefault="00593AF3" w:rsidP="00B10354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r w:rsidRPr="00135573">
        <w:rPr>
          <w:color w:val="000000"/>
          <w:sz w:val="24"/>
          <w:szCs w:val="24"/>
        </w:rPr>
        <w:t xml:space="preserve">владение комплексом знаний об истории России и человечества в целом, представлениями об общем и особенном в мировом историческом процессе; </w:t>
      </w:r>
    </w:p>
    <w:p w:rsidR="00593AF3" w:rsidRPr="00135573" w:rsidRDefault="00593AF3" w:rsidP="00B10354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proofErr w:type="spellStart"/>
      <w:r w:rsidRPr="00135573">
        <w:rPr>
          <w:color w:val="000000"/>
          <w:sz w:val="24"/>
          <w:szCs w:val="24"/>
        </w:rPr>
        <w:t>сформированность</w:t>
      </w:r>
      <w:proofErr w:type="spellEnd"/>
      <w:r w:rsidRPr="00135573">
        <w:rPr>
          <w:color w:val="000000"/>
          <w:sz w:val="24"/>
          <w:szCs w:val="24"/>
        </w:rPr>
        <w:t xml:space="preserve"> умений применять исторические знания в профессиональной и общественной деятельности, поликультурном общении;</w:t>
      </w:r>
    </w:p>
    <w:p w:rsidR="00593AF3" w:rsidRPr="00135573" w:rsidRDefault="00593AF3" w:rsidP="00B10354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r w:rsidRPr="00135573">
        <w:rPr>
          <w:color w:val="000000"/>
          <w:sz w:val="24"/>
          <w:szCs w:val="24"/>
        </w:rPr>
        <w:t>владение навыками проектной деятельности и исторической реконструкции с</w:t>
      </w:r>
      <w:r w:rsidRPr="00135573">
        <w:rPr>
          <w:color w:val="000000"/>
          <w:sz w:val="24"/>
          <w:szCs w:val="24"/>
          <w:lang w:val="en-US"/>
        </w:rPr>
        <w:t> </w:t>
      </w:r>
      <w:r w:rsidRPr="00135573">
        <w:rPr>
          <w:color w:val="000000"/>
          <w:sz w:val="24"/>
          <w:szCs w:val="24"/>
        </w:rPr>
        <w:t>привлечением различных источников;</w:t>
      </w:r>
    </w:p>
    <w:p w:rsidR="00593AF3" w:rsidRPr="00135573" w:rsidRDefault="00593AF3" w:rsidP="00B10354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proofErr w:type="spellStart"/>
      <w:r w:rsidRPr="00135573">
        <w:rPr>
          <w:color w:val="000000"/>
          <w:sz w:val="24"/>
          <w:szCs w:val="24"/>
        </w:rPr>
        <w:t>сформированность</w:t>
      </w:r>
      <w:proofErr w:type="spellEnd"/>
      <w:r w:rsidRPr="00135573">
        <w:rPr>
          <w:color w:val="000000"/>
          <w:sz w:val="24"/>
          <w:szCs w:val="24"/>
        </w:rPr>
        <w:t xml:space="preserve"> умений вести диалог, обосновывать свою точку зрения в</w:t>
      </w:r>
      <w:r w:rsidRPr="00135573">
        <w:rPr>
          <w:color w:val="000000"/>
          <w:sz w:val="24"/>
          <w:szCs w:val="24"/>
          <w:lang w:val="en-US"/>
        </w:rPr>
        <w:t> </w:t>
      </w:r>
      <w:r w:rsidRPr="00135573">
        <w:rPr>
          <w:color w:val="000000"/>
          <w:sz w:val="24"/>
          <w:szCs w:val="24"/>
        </w:rPr>
        <w:t>дискуссии по исторической тематике.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В результате изучения истории на уровне основного общего образования ученики должны овладеть следующими знаниями, представлениями, умениями:</w:t>
      </w:r>
    </w:p>
    <w:p w:rsidR="00593AF3" w:rsidRPr="00135573" w:rsidRDefault="00593AF3" w:rsidP="00593AF3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  <w:i/>
        </w:rPr>
        <w:t>1. Знание хронологии, работа с хронологией: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1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1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Соотносить год с веком, устанавливать последовательность и длительность исторических событий.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 xml:space="preserve">     </w:t>
      </w:r>
      <w:r w:rsidRPr="00135573">
        <w:rPr>
          <w:rStyle w:val="dash041e005f0431005f044b005f0447005f043d005f044b005f0439005f005fchar1char1"/>
          <w:i/>
        </w:rPr>
        <w:t>2. Знание исторических фактов, работа с фактами: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Характеризовать место, обстоятельства, участников, результаты важнейших исторических событий;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2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Группировать (классифицировать) факты по различным признакам.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 xml:space="preserve">     </w:t>
      </w:r>
      <w:r w:rsidRPr="00135573">
        <w:rPr>
          <w:rStyle w:val="dash041e005f0431005f044b005f0447005f043d005f044b005f0439005f005fchar1char1"/>
          <w:i/>
        </w:rPr>
        <w:t>3. Работа с историческими источниками: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3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Читать историческую карту с опорой на легенду;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3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Проводить поиск необходимой информации в одном или нескольких источниках;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3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Сравнивать данные разных источников, выявлять их сходство и различия.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 xml:space="preserve">     </w:t>
      </w:r>
      <w:r w:rsidRPr="00135573">
        <w:rPr>
          <w:rStyle w:val="dash041e005f0431005f044b005f0447005f043d005f044b005f0439005f005fchar1char1"/>
          <w:i/>
        </w:rPr>
        <w:t>4. Описание (реконструкция):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4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Рассказывать (устно или письменно) об исторических событиях, их участниках;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4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Характеризовать условия и образ жизни, занятия людей в различные исторические эпохи;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4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На основе текста и иллюстраций учебника, дополнительной литературы, макетов и т.п. составлять описание исторических объектов, памятников.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 xml:space="preserve">     </w:t>
      </w:r>
      <w:r w:rsidRPr="00135573">
        <w:rPr>
          <w:rStyle w:val="dash041e005f0431005f044b005f0447005f043d005f044b005f0439005f005fchar1char1"/>
          <w:i/>
        </w:rPr>
        <w:t>5. Анализ, объяснение: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5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Различать факт (событие) и его описание (факт источника, факт историка);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5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Соотносить единичные исторические факты и общие явления;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5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Называть характерные, существенные признаки исторических событий и явлений;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5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Раскрывать смысл, значение важнейших исторических понятий;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5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Сравнивать исторические события и явления, определять в них общее и различия;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5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Излагать суждения о причинах и следствиях исторических событий.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lastRenderedPageBreak/>
        <w:t xml:space="preserve">     </w:t>
      </w:r>
      <w:r w:rsidRPr="00135573">
        <w:rPr>
          <w:rStyle w:val="dash041e005f0431005f044b005f0447005f043d005f044b005f0439005f005fchar1char1"/>
          <w:i/>
        </w:rPr>
        <w:t>6. Работа с версиями, оценками: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6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Приводить оценки исторических событий и личностей, изложенные в учебной литературе;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6"/>
        </w:numPr>
        <w:jc w:val="both"/>
        <w:rPr>
          <w:rStyle w:val="dash041e005f0431005f044b005f0447005f043d005f044b005f0439005f005fchar1char1"/>
        </w:rPr>
      </w:pPr>
      <w:r w:rsidRPr="00135573">
        <w:rPr>
          <w:rStyle w:val="dash041e005f0431005f044b005f0447005f043d005f044b005f0439005f005fchar1char1"/>
        </w:rPr>
        <w:t>Определять и объяснять (аргументировать) своё отношение к наиболее значительным событиям и личностям в истории и их оценку.</w:t>
      </w:r>
    </w:p>
    <w:p w:rsidR="00593AF3" w:rsidRPr="00135573" w:rsidRDefault="00593AF3" w:rsidP="00593AF3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 xml:space="preserve">     </w:t>
      </w:r>
      <w:r w:rsidRPr="00135573">
        <w:rPr>
          <w:rStyle w:val="dash041e005f0431005f044b005f0447005f043d005f044b005f0439005f005fchar1char1"/>
          <w:i/>
        </w:rPr>
        <w:t>7. Применение знаний и умений в общении: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7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Применять исторические знания для раскрытия причин и оценки сущности современных событий;</w:t>
      </w:r>
    </w:p>
    <w:p w:rsidR="00593AF3" w:rsidRPr="00135573" w:rsidRDefault="00593AF3" w:rsidP="00B10354">
      <w:pPr>
        <w:pStyle w:val="dash041e005f0431005f044b005f0447005f043d005f044b005f0439"/>
        <w:numPr>
          <w:ilvl w:val="0"/>
          <w:numId w:val="27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</w:p>
    <w:p w:rsidR="00593AF3" w:rsidRPr="00BB2F15" w:rsidRDefault="00593AF3" w:rsidP="00DF7D7B">
      <w:pPr>
        <w:pStyle w:val="dash041e005f0431005f044b005f0447005f043d005f044b005f0439"/>
        <w:numPr>
          <w:ilvl w:val="0"/>
          <w:numId w:val="27"/>
        </w:numPr>
        <w:jc w:val="both"/>
        <w:rPr>
          <w:rStyle w:val="dash041e005f0431005f044b005f0447005f043d005f044b005f0439005f005fchar1char1"/>
          <w:i/>
        </w:rPr>
      </w:pPr>
      <w:r w:rsidRPr="00135573">
        <w:rPr>
          <w:rStyle w:val="dash041e005f0431005f044b005f0447005f043d005f044b005f0439005f005fchar1char1"/>
        </w:rP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BB2F15" w:rsidRPr="00135573" w:rsidRDefault="00BB2F15" w:rsidP="00BB2F15">
      <w:pPr>
        <w:pStyle w:val="dash041e005f0431005f044b005f0447005f043d005f044b005f0439"/>
        <w:ind w:left="1020"/>
        <w:jc w:val="center"/>
        <w:rPr>
          <w:i/>
        </w:rPr>
      </w:pPr>
    </w:p>
    <w:p w:rsidR="00593AF3" w:rsidRPr="00BB2F15" w:rsidRDefault="00BB2F15" w:rsidP="00BB2F15">
      <w:pPr>
        <w:jc w:val="center"/>
        <w:rPr>
          <w:rStyle w:val="dash041e005f0431005f044b005f0447005f043d005f044b005f0439005f005fchar1char1"/>
          <w:rFonts w:asciiTheme="minorHAnsi" w:hAnsiTheme="minorHAnsi" w:cstheme="minorBidi"/>
          <w:b/>
        </w:rPr>
      </w:pPr>
      <w:r w:rsidRPr="00BB2F15">
        <w:rPr>
          <w:b/>
          <w:sz w:val="24"/>
          <w:szCs w:val="24"/>
        </w:rPr>
        <w:t xml:space="preserve">Содержание программы  - </w:t>
      </w:r>
      <w:r w:rsidR="00193817">
        <w:rPr>
          <w:b/>
          <w:sz w:val="24"/>
          <w:szCs w:val="24"/>
        </w:rPr>
        <w:t xml:space="preserve"> 70</w:t>
      </w:r>
      <w:r>
        <w:rPr>
          <w:b/>
          <w:sz w:val="24"/>
          <w:szCs w:val="24"/>
        </w:rPr>
        <w:t xml:space="preserve"> часов</w:t>
      </w:r>
    </w:p>
    <w:p w:rsidR="00593AF3" w:rsidRPr="00135573" w:rsidRDefault="00593AF3" w:rsidP="00DF7D7B">
      <w:pPr>
        <w:spacing w:line="240" w:lineRule="auto"/>
        <w:ind w:firstLine="454"/>
        <w:jc w:val="center"/>
        <w:outlineLvl w:val="0"/>
        <w:rPr>
          <w:b/>
          <w:sz w:val="24"/>
          <w:szCs w:val="24"/>
        </w:rPr>
      </w:pPr>
      <w:r w:rsidRPr="00135573">
        <w:rPr>
          <w:b/>
          <w:sz w:val="24"/>
          <w:szCs w:val="24"/>
        </w:rPr>
        <w:t>История Средних веков</w:t>
      </w:r>
      <w:r w:rsidR="0021346E" w:rsidRPr="00135573">
        <w:rPr>
          <w:b/>
          <w:sz w:val="24"/>
          <w:szCs w:val="24"/>
        </w:rPr>
        <w:t xml:space="preserve">. </w:t>
      </w:r>
      <w:r w:rsidR="000038A3" w:rsidRPr="00135573">
        <w:rPr>
          <w:b/>
          <w:sz w:val="24"/>
          <w:szCs w:val="24"/>
        </w:rPr>
        <w:t xml:space="preserve"> История России с древних времен до начала </w:t>
      </w:r>
      <w:proofErr w:type="gramStart"/>
      <w:r w:rsidR="000038A3" w:rsidRPr="00135573">
        <w:rPr>
          <w:b/>
          <w:sz w:val="24"/>
          <w:szCs w:val="24"/>
        </w:rPr>
        <w:t>Х</w:t>
      </w:r>
      <w:proofErr w:type="gramEnd"/>
      <w:r w:rsidR="000038A3" w:rsidRPr="00135573">
        <w:rPr>
          <w:b/>
          <w:sz w:val="24"/>
          <w:szCs w:val="24"/>
        </w:rPr>
        <w:t>VI века</w:t>
      </w:r>
    </w:p>
    <w:p w:rsidR="00593AF3" w:rsidRPr="00135573" w:rsidRDefault="00593AF3" w:rsidP="00A21B22">
      <w:pPr>
        <w:pStyle w:val="af6"/>
        <w:spacing w:line="240" w:lineRule="auto"/>
        <w:rPr>
          <w:sz w:val="24"/>
        </w:rPr>
      </w:pPr>
      <w:r w:rsidRPr="00135573">
        <w:rPr>
          <w:sz w:val="24"/>
        </w:rPr>
        <w:t>Выпускник научится: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135573">
        <w:rPr>
          <w:sz w:val="24"/>
          <w:szCs w:val="24"/>
        </w:rPr>
        <w:t>рств в Ср</w:t>
      </w:r>
      <w:proofErr w:type="gramEnd"/>
      <w:r w:rsidRPr="00135573">
        <w:rPr>
          <w:sz w:val="24"/>
          <w:szCs w:val="24"/>
        </w:rPr>
        <w:t>едние века, о направлениях крупнейших передвижений людей — походов, завоеваний, колонизаций и др.;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раскрывать характерные, существенные черты: а) экономических и социальных отношений и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sz w:val="24"/>
          <w:szCs w:val="24"/>
        </w:rPr>
      </w:pPr>
      <w:r w:rsidRPr="00135573">
        <w:rPr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i/>
          <w:sz w:val="24"/>
          <w:szCs w:val="24"/>
        </w:rPr>
      </w:pPr>
      <w:r w:rsidRPr="00135573">
        <w:rPr>
          <w:i/>
          <w:sz w:val="24"/>
          <w:szCs w:val="24"/>
        </w:rPr>
        <w:t>Выпускник получит возможность научиться: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i/>
          <w:sz w:val="24"/>
          <w:szCs w:val="24"/>
        </w:rPr>
      </w:pPr>
      <w:r w:rsidRPr="00135573">
        <w:rPr>
          <w:sz w:val="24"/>
          <w:szCs w:val="24"/>
        </w:rPr>
        <w:lastRenderedPageBreak/>
        <w:t>• </w:t>
      </w:r>
      <w:r w:rsidRPr="00135573">
        <w:rPr>
          <w:i/>
          <w:sz w:val="24"/>
          <w:szCs w:val="24"/>
        </w:rPr>
        <w:t>давать сопоставительную характеристику политического устройства госуда</w:t>
      </w:r>
      <w:proofErr w:type="gramStart"/>
      <w:r w:rsidRPr="00135573">
        <w:rPr>
          <w:i/>
          <w:sz w:val="24"/>
          <w:szCs w:val="24"/>
        </w:rPr>
        <w:t>рств Ср</w:t>
      </w:r>
      <w:proofErr w:type="gramEnd"/>
      <w:r w:rsidRPr="00135573">
        <w:rPr>
          <w:i/>
          <w:sz w:val="24"/>
          <w:szCs w:val="24"/>
        </w:rPr>
        <w:t>едневековья (Русь, Запад, Восток);</w:t>
      </w:r>
    </w:p>
    <w:p w:rsidR="00593AF3" w:rsidRPr="00135573" w:rsidRDefault="00593AF3" w:rsidP="00A21B22">
      <w:pPr>
        <w:spacing w:line="240" w:lineRule="auto"/>
        <w:ind w:firstLine="454"/>
        <w:jc w:val="both"/>
        <w:rPr>
          <w:i/>
          <w:sz w:val="24"/>
          <w:szCs w:val="24"/>
        </w:rPr>
      </w:pPr>
      <w:r w:rsidRPr="00135573">
        <w:rPr>
          <w:sz w:val="24"/>
          <w:szCs w:val="24"/>
        </w:rPr>
        <w:t>• </w:t>
      </w:r>
      <w:r w:rsidRPr="00135573">
        <w:rPr>
          <w:i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593AF3" w:rsidRPr="00135573" w:rsidRDefault="00593AF3" w:rsidP="00DF7D7B">
      <w:pPr>
        <w:spacing w:line="240" w:lineRule="auto"/>
        <w:ind w:firstLine="454"/>
        <w:jc w:val="both"/>
        <w:rPr>
          <w:i/>
          <w:sz w:val="24"/>
          <w:szCs w:val="24"/>
        </w:rPr>
      </w:pPr>
      <w:r w:rsidRPr="00135573">
        <w:rPr>
          <w:sz w:val="24"/>
          <w:szCs w:val="24"/>
        </w:rPr>
        <w:t>• </w:t>
      </w:r>
      <w:r w:rsidRPr="00135573">
        <w:rPr>
          <w:i/>
          <w:sz w:val="24"/>
          <w:szCs w:val="24"/>
        </w:rPr>
        <w:t xml:space="preserve"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</w:t>
      </w:r>
      <w:r w:rsidR="00893D76" w:rsidRPr="00135573">
        <w:rPr>
          <w:i/>
          <w:sz w:val="24"/>
          <w:szCs w:val="24"/>
        </w:rPr>
        <w:t xml:space="preserve">  </w:t>
      </w:r>
      <w:r w:rsidRPr="00135573">
        <w:rPr>
          <w:i/>
          <w:sz w:val="24"/>
          <w:szCs w:val="24"/>
        </w:rPr>
        <w:t xml:space="preserve"> их художественные достоинства и значение.</w:t>
      </w:r>
    </w:p>
    <w:p w:rsidR="003D323A" w:rsidRPr="00135573" w:rsidRDefault="003D323A" w:rsidP="00DF7D7B">
      <w:pPr>
        <w:pStyle w:val="310"/>
        <w:keepNext/>
        <w:keepLines/>
        <w:shd w:val="clear" w:color="auto" w:fill="auto"/>
        <w:spacing w:line="240" w:lineRule="auto"/>
        <w:ind w:firstLine="454"/>
        <w:jc w:val="center"/>
        <w:rPr>
          <w:rStyle w:val="34"/>
          <w:b/>
          <w:sz w:val="24"/>
          <w:szCs w:val="24"/>
        </w:rPr>
      </w:pPr>
      <w:r w:rsidRPr="00135573">
        <w:rPr>
          <w:rStyle w:val="34"/>
          <w:b/>
          <w:sz w:val="24"/>
          <w:szCs w:val="24"/>
        </w:rPr>
        <w:t xml:space="preserve">История Средних веков </w:t>
      </w:r>
      <w:r w:rsidR="002F3CA3">
        <w:rPr>
          <w:rStyle w:val="34"/>
          <w:sz w:val="24"/>
          <w:szCs w:val="24"/>
        </w:rPr>
        <w:t>(27</w:t>
      </w:r>
      <w:r w:rsidRPr="00135573">
        <w:rPr>
          <w:rStyle w:val="34"/>
          <w:sz w:val="24"/>
          <w:szCs w:val="24"/>
        </w:rPr>
        <w:t xml:space="preserve"> часов)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Средние века: понятие и хронологические рамки.</w:t>
      </w:r>
    </w:p>
    <w:p w:rsidR="003D323A" w:rsidRPr="00135573" w:rsidRDefault="003D323A" w:rsidP="003D323A">
      <w:pPr>
        <w:pStyle w:val="310"/>
        <w:keepNext/>
        <w:keepLines/>
        <w:shd w:val="clear" w:color="auto" w:fill="auto"/>
        <w:spacing w:line="240" w:lineRule="auto"/>
        <w:ind w:firstLine="454"/>
        <w:rPr>
          <w:b w:val="0"/>
          <w:sz w:val="24"/>
          <w:szCs w:val="24"/>
        </w:rPr>
      </w:pPr>
      <w:r w:rsidRPr="00135573">
        <w:rPr>
          <w:rStyle w:val="34"/>
          <w:sz w:val="24"/>
          <w:szCs w:val="24"/>
        </w:rPr>
        <w:t>Раннее Средневековье</w:t>
      </w:r>
    </w:p>
    <w:p w:rsidR="00893D76" w:rsidRPr="00135573" w:rsidRDefault="00893D76" w:rsidP="00893D76">
      <w:pPr>
        <w:pStyle w:val="a3"/>
        <w:spacing w:after="0"/>
        <w:jc w:val="both"/>
      </w:pPr>
      <w:r w:rsidRPr="00135573">
        <w:t xml:space="preserve">       Византийская империя в IV—XI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 </w:t>
      </w:r>
    </w:p>
    <w:p w:rsidR="00893D76" w:rsidRPr="00135573" w:rsidRDefault="00893D76" w:rsidP="00893D76">
      <w:pPr>
        <w:pStyle w:val="a3"/>
        <w:spacing w:after="0"/>
        <w:ind w:firstLine="454"/>
        <w:jc w:val="both"/>
      </w:pPr>
      <w:r w:rsidRPr="00135573">
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893D76" w:rsidRPr="00135573" w:rsidRDefault="00893D76" w:rsidP="00893D76">
      <w:pPr>
        <w:pStyle w:val="a3"/>
        <w:spacing w:after="0"/>
        <w:ind w:firstLine="454"/>
        <w:jc w:val="both"/>
      </w:pPr>
      <w:r w:rsidRPr="00135573">
        <w:t>Начало Средневековья. Великое переселение народов. Образование варварских королевств.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Народы Европы в раннее Средневековье. Франки: расселение, занятия, общественное устройство. Законы франков; «</w:t>
      </w:r>
      <w:proofErr w:type="gramStart"/>
      <w:r w:rsidRPr="00135573">
        <w:t>Салическая</w:t>
      </w:r>
      <w:proofErr w:type="gramEnd"/>
      <w:r w:rsidRPr="00135573">
        <w:t xml:space="preserve">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3D323A" w:rsidRPr="00135573" w:rsidRDefault="003D323A" w:rsidP="003D323A">
      <w:pPr>
        <w:pStyle w:val="310"/>
        <w:keepNext/>
        <w:keepLines/>
        <w:shd w:val="clear" w:color="auto" w:fill="auto"/>
        <w:spacing w:line="240" w:lineRule="auto"/>
        <w:ind w:firstLine="454"/>
        <w:rPr>
          <w:b w:val="0"/>
          <w:sz w:val="24"/>
          <w:szCs w:val="24"/>
        </w:rPr>
      </w:pPr>
      <w:r w:rsidRPr="00135573">
        <w:rPr>
          <w:rStyle w:val="34"/>
          <w:sz w:val="24"/>
          <w:szCs w:val="24"/>
        </w:rPr>
        <w:t>Зрелое Средневековье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Крестьянство: феодальная зависимость, повинности, условия жизни. Крестьянская община.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Государства Европы в ХП—</w:t>
      </w:r>
      <w:proofErr w:type="gramStart"/>
      <w:r w:rsidRPr="00135573">
        <w:t>XV</w:t>
      </w:r>
      <w:proofErr w:type="gramEnd"/>
      <w:r w:rsidRPr="00135573">
        <w:t xml:space="preserve"> вв. Усиление королевской власти в странах Западной Европы. Сословно-представительная монархия. </w:t>
      </w:r>
      <w:proofErr w:type="spellStart"/>
      <w:proofErr w:type="gramStart"/>
      <w:r w:rsidRPr="00135573">
        <w:t>Образо-вание</w:t>
      </w:r>
      <w:proofErr w:type="spellEnd"/>
      <w:proofErr w:type="gramEnd"/>
      <w:r w:rsidRPr="00135573">
        <w:t xml:space="preserve"> централизованных государств в Англии, Франции. Столетняя война; Ж. </w:t>
      </w:r>
      <w:proofErr w:type="spellStart"/>
      <w:r w:rsidRPr="00135573">
        <w:t>д’Арк</w:t>
      </w:r>
      <w:proofErr w:type="spellEnd"/>
      <w:r w:rsidRPr="00135573">
        <w:t xml:space="preserve">. Германские государства в XII—XV вв. Реконкиста и образование централизованных государств на Пиренейском полуострове. Итальянские республики в XII—XV вв. Экономическое и социальное развитие европейских стран. Обострение социальных противоречий в </w:t>
      </w:r>
      <w:proofErr w:type="gramStart"/>
      <w:r w:rsidRPr="00135573">
        <w:t>Х</w:t>
      </w:r>
      <w:proofErr w:type="gramEnd"/>
      <w:r w:rsidRPr="00135573">
        <w:t xml:space="preserve">IV в. (Жакерия, восстание </w:t>
      </w:r>
      <w:proofErr w:type="spellStart"/>
      <w:r w:rsidRPr="00135573">
        <w:t>Уота</w:t>
      </w:r>
      <w:proofErr w:type="spellEnd"/>
      <w:r w:rsidRPr="00135573">
        <w:t xml:space="preserve"> </w:t>
      </w:r>
      <w:proofErr w:type="spellStart"/>
      <w:r w:rsidRPr="00135573">
        <w:t>Тайлера</w:t>
      </w:r>
      <w:proofErr w:type="spellEnd"/>
      <w:r w:rsidRPr="00135573">
        <w:t>). Гуситское движение в Чехии.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Византийская империя и славянские государства в ХП—</w:t>
      </w:r>
      <w:proofErr w:type="gramStart"/>
      <w:r w:rsidRPr="00135573">
        <w:t>XV</w:t>
      </w:r>
      <w:proofErr w:type="gramEnd"/>
      <w:r w:rsidRPr="00135573">
        <w:t xml:space="preserve"> вв. Экспансия турок-османов и падение Византии.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 xml:space="preserve">Культура средневековой Европы. Представления средневекового </w:t>
      </w:r>
      <w:proofErr w:type="spellStart"/>
      <w:proofErr w:type="gramStart"/>
      <w:r w:rsidRPr="00135573">
        <w:t>челове-ка</w:t>
      </w:r>
      <w:proofErr w:type="spellEnd"/>
      <w:proofErr w:type="gramEnd"/>
      <w:r w:rsidRPr="00135573">
        <w:t xml:space="preserve">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rPr>
          <w:rStyle w:val="8"/>
          <w:sz w:val="24"/>
          <w:szCs w:val="24"/>
        </w:rPr>
        <w:lastRenderedPageBreak/>
        <w:t>Страны Востока в Средние века.</w:t>
      </w:r>
      <w:r w:rsidRPr="00135573">
        <w:t xml:space="preserve"> Османская империя: завоевания турок-османов, управление империей, положение покорённых народов. Монгольская держава: общественный строй монгольских племён, завоевания Чингисхана и его потомков, управление подчинёнными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ремёсла.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rPr>
          <w:rStyle w:val="8"/>
          <w:sz w:val="24"/>
          <w:szCs w:val="24"/>
        </w:rPr>
        <w:t>Государства доколумбовой Америки.</w:t>
      </w:r>
      <w:r w:rsidRPr="00135573">
        <w:t xml:space="preserve"> Общественный строй. Религиозные верования населения. Культура.</w:t>
      </w:r>
    </w:p>
    <w:p w:rsidR="003D323A" w:rsidRPr="00135573" w:rsidRDefault="003D323A" w:rsidP="003D323A">
      <w:pPr>
        <w:pStyle w:val="Default"/>
        <w:jc w:val="both"/>
        <w:rPr>
          <w:b/>
        </w:rPr>
      </w:pPr>
      <w:r w:rsidRPr="00135573">
        <w:t>Историческое и культурное наследие Средневековья.</w:t>
      </w:r>
    </w:p>
    <w:p w:rsidR="003D323A" w:rsidRPr="00135573" w:rsidRDefault="003D323A" w:rsidP="003D323A">
      <w:pPr>
        <w:pStyle w:val="331"/>
        <w:keepNext/>
        <w:keepLines/>
        <w:shd w:val="clear" w:color="auto" w:fill="auto"/>
        <w:spacing w:before="0" w:after="0" w:line="240" w:lineRule="auto"/>
        <w:ind w:firstLine="454"/>
        <w:jc w:val="both"/>
        <w:rPr>
          <w:rStyle w:val="33TimesNewRoman"/>
          <w:bCs w:val="0"/>
          <w:sz w:val="24"/>
          <w:szCs w:val="24"/>
        </w:rPr>
      </w:pPr>
    </w:p>
    <w:p w:rsidR="003D323A" w:rsidRPr="00135573" w:rsidRDefault="003D323A" w:rsidP="003D323A">
      <w:pPr>
        <w:pStyle w:val="331"/>
        <w:keepNext/>
        <w:keepLines/>
        <w:shd w:val="clear" w:color="auto" w:fill="auto"/>
        <w:spacing w:before="0" w:after="0" w:line="240" w:lineRule="auto"/>
        <w:ind w:firstLine="454"/>
        <w:jc w:val="center"/>
        <w:rPr>
          <w:sz w:val="24"/>
          <w:szCs w:val="24"/>
        </w:rPr>
      </w:pPr>
      <w:r w:rsidRPr="00135573">
        <w:rPr>
          <w:rStyle w:val="33TimesNewRoman"/>
          <w:bCs w:val="0"/>
          <w:sz w:val="24"/>
          <w:szCs w:val="24"/>
        </w:rPr>
        <w:t>История России</w:t>
      </w:r>
      <w:r w:rsidR="00DD3112" w:rsidRPr="00135573">
        <w:rPr>
          <w:rStyle w:val="33TimesNewRoman"/>
          <w:bCs w:val="0"/>
          <w:sz w:val="24"/>
          <w:szCs w:val="24"/>
        </w:rPr>
        <w:t xml:space="preserve"> и история Татарстана</w:t>
      </w:r>
      <w:r w:rsidR="00893D76" w:rsidRPr="00135573">
        <w:rPr>
          <w:rStyle w:val="33TimesNewRoman"/>
          <w:bCs w:val="0"/>
          <w:sz w:val="24"/>
          <w:szCs w:val="24"/>
        </w:rPr>
        <w:t xml:space="preserve"> с древних времен до начала </w:t>
      </w:r>
      <w:proofErr w:type="gramStart"/>
      <w:r w:rsidR="00893D76" w:rsidRPr="00135573">
        <w:rPr>
          <w:rStyle w:val="33TimesNewRoman"/>
          <w:bCs w:val="0"/>
          <w:sz w:val="24"/>
          <w:szCs w:val="24"/>
        </w:rPr>
        <w:t>Х</w:t>
      </w:r>
      <w:proofErr w:type="gramEnd"/>
      <w:r w:rsidR="00893D76" w:rsidRPr="00135573">
        <w:rPr>
          <w:rStyle w:val="33TimesNewRoman"/>
          <w:bCs w:val="0"/>
          <w:sz w:val="24"/>
          <w:szCs w:val="24"/>
          <w:lang w:val="en-US"/>
        </w:rPr>
        <w:t>VI</w:t>
      </w:r>
      <w:r w:rsidR="00893D76" w:rsidRPr="00135573">
        <w:rPr>
          <w:rStyle w:val="33TimesNewRoman"/>
          <w:bCs w:val="0"/>
          <w:sz w:val="24"/>
          <w:szCs w:val="24"/>
        </w:rPr>
        <w:t xml:space="preserve"> века. </w:t>
      </w:r>
      <w:r w:rsidR="002F3CA3">
        <w:rPr>
          <w:rStyle w:val="34"/>
          <w:sz w:val="24"/>
          <w:szCs w:val="24"/>
        </w:rPr>
        <w:t xml:space="preserve"> (43 часа</w:t>
      </w:r>
      <w:r w:rsidRPr="00135573">
        <w:rPr>
          <w:rStyle w:val="34"/>
          <w:sz w:val="24"/>
          <w:szCs w:val="24"/>
        </w:rPr>
        <w:t>)</w:t>
      </w:r>
    </w:p>
    <w:p w:rsidR="003D323A" w:rsidRPr="001E0E25" w:rsidRDefault="003D323A" w:rsidP="003D323A">
      <w:pPr>
        <w:pStyle w:val="331"/>
        <w:keepNext/>
        <w:keepLines/>
        <w:shd w:val="clear" w:color="auto" w:fill="auto"/>
        <w:spacing w:before="0" w:after="0" w:line="240" w:lineRule="auto"/>
        <w:ind w:firstLine="454"/>
        <w:jc w:val="center"/>
        <w:rPr>
          <w:rStyle w:val="33TimesNewRoman"/>
          <w:bCs w:val="0"/>
          <w:color w:val="FF0000"/>
          <w:sz w:val="24"/>
          <w:szCs w:val="24"/>
        </w:rPr>
      </w:pPr>
      <w:r w:rsidRPr="00135573">
        <w:rPr>
          <w:rStyle w:val="34"/>
          <w:sz w:val="24"/>
          <w:szCs w:val="24"/>
        </w:rPr>
        <w:t xml:space="preserve"> 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E0E25">
        <w:rPr>
          <w:rStyle w:val="8"/>
          <w:sz w:val="24"/>
          <w:szCs w:val="24"/>
        </w:rPr>
        <w:t>Что изучает история Отечества.</w:t>
      </w:r>
      <w:r w:rsidRPr="001E0E25">
        <w:t xml:space="preserve"> История России — часть всемирной истории. Факторы </w:t>
      </w:r>
      <w:proofErr w:type="spellStart"/>
      <w:r w:rsidRPr="001E0E25">
        <w:t>самоб</w:t>
      </w:r>
      <w:r w:rsidR="001E0E25" w:rsidRPr="001E0E25">
        <w:t>реги</w:t>
      </w:r>
      <w:r w:rsidRPr="001E0E25">
        <w:t>ытности</w:t>
      </w:r>
      <w:proofErr w:type="spellEnd"/>
      <w:r w:rsidRPr="001E0E25">
        <w:t xml:space="preserve"> российской истории. История</w:t>
      </w:r>
      <w:r w:rsidRPr="00135573">
        <w:t xml:space="preserve"> </w:t>
      </w:r>
      <w:proofErr w:type="gramStart"/>
      <w:r w:rsidRPr="00135573">
        <w:t>она—часть</w:t>
      </w:r>
      <w:proofErr w:type="gramEnd"/>
      <w:r w:rsidRPr="00135573">
        <w:t xml:space="preserve"> истории России. Источники по российской истории.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rPr>
          <w:rStyle w:val="8"/>
          <w:sz w:val="24"/>
          <w:szCs w:val="24"/>
        </w:rPr>
        <w:t>Древнейшие народы на территории России.</w:t>
      </w:r>
      <w:r w:rsidRPr="00135573">
        <w:t xml:space="preserve"> Появление и расселение человека на территории России. Условия жизни, занятия, социальная организация земледельческих и кочевых племён. Верования древних людей. Древние государства Поволжья, Кавказа и Северного Причерноморья. Межэтнические контакты и взаимодействия.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rPr>
          <w:rStyle w:val="8"/>
          <w:sz w:val="24"/>
          <w:szCs w:val="24"/>
        </w:rPr>
        <w:t xml:space="preserve">Древняя Русь в VIII </w:t>
      </w:r>
      <w:r w:rsidRPr="00135573">
        <w:rPr>
          <w:rStyle w:val="5"/>
          <w:sz w:val="24"/>
          <w:szCs w:val="24"/>
        </w:rPr>
        <w:t xml:space="preserve">— </w:t>
      </w:r>
      <w:r w:rsidRPr="00135573">
        <w:rPr>
          <w:rStyle w:val="8"/>
          <w:sz w:val="24"/>
          <w:szCs w:val="24"/>
        </w:rPr>
        <w:t>первой половине XII в.</w:t>
      </w:r>
      <w:r w:rsidRPr="00135573">
        <w:t xml:space="preserve"> Восточные славяне: расселение, занятия, быт, верования, общественное устройство. Взаимоотношения с соседними народами и государствами.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 xml:space="preserve">Образование Древнерусского государства: предпосылки, причины, значение. Новгород и Киев — центры древнерусской государственности. Формирование княжеской власти (князь и дружина, полюдье). Первые русские князья, их внутренняя и внешняя политика. Крещение Руси: причины и значение. Владимир </w:t>
      </w:r>
      <w:proofErr w:type="spellStart"/>
      <w:r w:rsidRPr="00135573">
        <w:t>Святославич</w:t>
      </w:r>
      <w:proofErr w:type="spellEnd"/>
      <w:r w:rsidRPr="00135573">
        <w:t>. Христианство и язычество.</w:t>
      </w:r>
    </w:p>
    <w:p w:rsidR="00CD0E04" w:rsidRPr="00135573" w:rsidRDefault="00CD0E04" w:rsidP="003D323A">
      <w:pPr>
        <w:pStyle w:val="a3"/>
        <w:spacing w:after="0"/>
        <w:ind w:firstLine="454"/>
        <w:jc w:val="both"/>
      </w:pPr>
      <w:r w:rsidRPr="00135573">
        <w:t xml:space="preserve">Русь и Волжская </w:t>
      </w:r>
      <w:proofErr w:type="spellStart"/>
      <w:r w:rsidRPr="00135573">
        <w:t>Булгария</w:t>
      </w:r>
      <w:proofErr w:type="spellEnd"/>
      <w:r w:rsidRPr="00135573">
        <w:t xml:space="preserve"> в  IХ – </w:t>
      </w:r>
      <w:proofErr w:type="gramStart"/>
      <w:r w:rsidRPr="00135573">
        <w:t>Х</w:t>
      </w:r>
      <w:proofErr w:type="gramEnd"/>
      <w:r w:rsidRPr="00135573">
        <w:rPr>
          <w:lang w:val="en-US"/>
        </w:rPr>
        <w:t>II</w:t>
      </w:r>
      <w:r w:rsidRPr="00135573">
        <w:t xml:space="preserve"> веках.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 xml:space="preserve">Социально-экономический и политический строй Древней Руси. Земельные отношения. Свободное и зависимое население. Древнерусские города, развитие ремёсел и торговли. </w:t>
      </w:r>
      <w:proofErr w:type="gramStart"/>
      <w:r w:rsidRPr="00135573">
        <w:t>Русская</w:t>
      </w:r>
      <w:proofErr w:type="gramEnd"/>
      <w:r w:rsidRPr="00135573">
        <w:t xml:space="preserve"> Правда. Политика Ярослава Мудрого и Владимира Мономаха. Древняя Русь и её соседи.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Древнерусская культура. Былинный эпос. Возникновение письменности. Летописание. Литература (слово, житие, поучение, хождение). Деревянное и каменное зодчество. Монументальная живопись (мозаики, фрески). Иконы. Декоративно-прикладное искусство. Быт и образ жизни разных слоёв населения.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rPr>
          <w:rStyle w:val="8"/>
          <w:sz w:val="24"/>
          <w:szCs w:val="24"/>
        </w:rPr>
        <w:t>Русь Удельная в 30-е гг. XII</w:t>
      </w:r>
      <w:r w:rsidRPr="00135573">
        <w:rPr>
          <w:rStyle w:val="5"/>
          <w:sz w:val="24"/>
          <w:szCs w:val="24"/>
        </w:rPr>
        <w:t>—</w:t>
      </w:r>
      <w:r w:rsidRPr="00135573">
        <w:rPr>
          <w:rStyle w:val="8"/>
          <w:sz w:val="24"/>
          <w:szCs w:val="24"/>
        </w:rPr>
        <w:t>XIII вв.</w:t>
      </w:r>
      <w:r w:rsidRPr="00135573">
        <w:t xml:space="preserve">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Идея единства русских земель в памятниках культуры.</w:t>
      </w:r>
    </w:p>
    <w:p w:rsidR="00CD0E04" w:rsidRPr="00135573" w:rsidRDefault="003D323A" w:rsidP="003D323A">
      <w:pPr>
        <w:pStyle w:val="a3"/>
        <w:spacing w:after="0"/>
        <w:ind w:firstLine="454"/>
        <w:jc w:val="both"/>
      </w:pPr>
      <w:r w:rsidRPr="00135573">
        <w:t>Русь в системе международных связей и отношений: между Востоком и Западом. Монгольские завоевания в Азии и на европейских рубежах. Сражение на Калке. Нашествие монголов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Русь и Запад; отношения Новгорода с западными соседями.</w:t>
      </w:r>
    </w:p>
    <w:p w:rsidR="003D323A" w:rsidRPr="00135573" w:rsidRDefault="00CD0E04" w:rsidP="003D323A">
      <w:pPr>
        <w:pStyle w:val="a3"/>
        <w:spacing w:after="0"/>
        <w:ind w:firstLine="454"/>
        <w:jc w:val="both"/>
      </w:pPr>
      <w:r w:rsidRPr="00135573">
        <w:t xml:space="preserve">Русь между Востоком и Западом. Волжская </w:t>
      </w:r>
      <w:proofErr w:type="spellStart"/>
      <w:r w:rsidRPr="00135573">
        <w:t>Булгария</w:t>
      </w:r>
      <w:proofErr w:type="spellEnd"/>
      <w:r w:rsidRPr="00135573">
        <w:t xml:space="preserve">. </w:t>
      </w:r>
      <w:r w:rsidR="003D323A" w:rsidRPr="00135573">
        <w:t xml:space="preserve"> Борьба Руси против экспансии с Запада. Александр Ярославич. Невская битва. Ледовое побоище.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Русь и Золотая Орда. Зависимость русских земель от Орды и её последствия. Борьба населения русских земель против ордынского владычества.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Русь и Литва. Русские земли в составе Великого княжества Литовского.</w:t>
      </w:r>
    </w:p>
    <w:p w:rsidR="003D323A" w:rsidRPr="00135573" w:rsidRDefault="003D323A" w:rsidP="003D323A">
      <w:pPr>
        <w:pStyle w:val="a3"/>
        <w:spacing w:after="0"/>
        <w:ind w:firstLine="454"/>
        <w:jc w:val="both"/>
      </w:pPr>
      <w:r w:rsidRPr="00135573">
        <w:t>Культура Руси в 30-е гг. XII—XIII вв. Летописание. Каменное строительство (храмы, города-крепости) в русских землях. Развитие местных художественных школ и складывание общерусского художественного стиля.</w:t>
      </w:r>
    </w:p>
    <w:p w:rsidR="003D323A" w:rsidRPr="00EC33D8" w:rsidRDefault="003D323A" w:rsidP="003D323A">
      <w:pPr>
        <w:pStyle w:val="a3"/>
        <w:spacing w:after="0"/>
        <w:ind w:firstLine="454"/>
        <w:jc w:val="both"/>
      </w:pPr>
      <w:r w:rsidRPr="00EC33D8">
        <w:rPr>
          <w:rStyle w:val="8"/>
          <w:sz w:val="24"/>
          <w:szCs w:val="24"/>
        </w:rPr>
        <w:lastRenderedPageBreak/>
        <w:t xml:space="preserve">Московская Русь в </w:t>
      </w:r>
      <w:r w:rsidRPr="00EC33D8">
        <w:rPr>
          <w:rStyle w:val="8"/>
          <w:sz w:val="24"/>
          <w:szCs w:val="24"/>
          <w:lang w:val="en-US"/>
        </w:rPr>
        <w:t>XIV</w:t>
      </w:r>
      <w:r w:rsidRPr="00EC33D8">
        <w:rPr>
          <w:rStyle w:val="8"/>
          <w:sz w:val="24"/>
          <w:szCs w:val="24"/>
        </w:rPr>
        <w:t>—</w:t>
      </w:r>
      <w:r w:rsidRPr="00EC33D8">
        <w:rPr>
          <w:rStyle w:val="8"/>
          <w:sz w:val="24"/>
          <w:szCs w:val="24"/>
          <w:lang w:val="en-US"/>
        </w:rPr>
        <w:t>XV</w:t>
      </w:r>
      <w:r w:rsidRPr="00EC33D8">
        <w:rPr>
          <w:rStyle w:val="8"/>
          <w:sz w:val="24"/>
          <w:szCs w:val="24"/>
        </w:rPr>
        <w:t xml:space="preserve"> вв.</w:t>
      </w:r>
      <w:r w:rsidRPr="00EC33D8">
        <w:t xml:space="preserve"> Причины и основные этапы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Донской и Сергий Радонежский. Куликовская битва, её значение.</w:t>
      </w:r>
    </w:p>
    <w:p w:rsidR="003D323A" w:rsidRPr="00EC33D8" w:rsidRDefault="003D323A" w:rsidP="003D323A">
      <w:pPr>
        <w:pStyle w:val="a3"/>
        <w:spacing w:after="0"/>
        <w:ind w:firstLine="454"/>
        <w:jc w:val="both"/>
      </w:pPr>
      <w:r w:rsidRPr="00EC33D8">
        <w:t>Русь при преемниках Дмитрия Донского. Отношения между Москвой и Ордой, Москвой и Литвой. Феодальная война второй четверти XV в., её итоги. Образование русской, украинской и белорусской народностей.</w:t>
      </w:r>
    </w:p>
    <w:p w:rsidR="003D323A" w:rsidRPr="00EC33D8" w:rsidRDefault="003D323A" w:rsidP="003D323A">
      <w:pPr>
        <w:pStyle w:val="a3"/>
        <w:spacing w:after="0"/>
        <w:ind w:firstLine="454"/>
        <w:jc w:val="both"/>
      </w:pPr>
      <w:r w:rsidRPr="00EC33D8">
        <w:t>Завершение объединения русских земель. Прекращение зависимости Руси от Золотой Орды. Иван III. Образование единого Русского государства и его значение. Становление самодержавия. Судебник 1497 г.</w:t>
      </w:r>
    </w:p>
    <w:p w:rsidR="00CD0E04" w:rsidRPr="00EC33D8" w:rsidRDefault="00CD0E04" w:rsidP="003D323A">
      <w:pPr>
        <w:pStyle w:val="a3"/>
        <w:spacing w:after="0"/>
        <w:ind w:firstLine="454"/>
        <w:jc w:val="both"/>
      </w:pPr>
      <w:r w:rsidRPr="00EC33D8">
        <w:t xml:space="preserve">Русские земли и Казанское ханство в середине </w:t>
      </w:r>
      <w:r w:rsidRPr="00EC33D8">
        <w:rPr>
          <w:b/>
        </w:rPr>
        <w:t xml:space="preserve"> </w:t>
      </w:r>
      <w:proofErr w:type="gramStart"/>
      <w:r w:rsidRPr="00EC33D8">
        <w:t>Х</w:t>
      </w:r>
      <w:proofErr w:type="gramEnd"/>
      <w:r w:rsidRPr="00EC33D8">
        <w:rPr>
          <w:lang w:val="en-US"/>
        </w:rPr>
        <w:t>III</w:t>
      </w:r>
      <w:r w:rsidRPr="00EC33D8">
        <w:t xml:space="preserve">  - Х</w:t>
      </w:r>
      <w:r w:rsidRPr="00EC33D8">
        <w:rPr>
          <w:lang w:val="en-US"/>
        </w:rPr>
        <w:t>V</w:t>
      </w:r>
      <w:r w:rsidRPr="00EC33D8">
        <w:t xml:space="preserve"> веке.</w:t>
      </w:r>
    </w:p>
    <w:p w:rsidR="003D323A" w:rsidRPr="00EC33D8" w:rsidRDefault="003D323A" w:rsidP="003D323A">
      <w:pPr>
        <w:pStyle w:val="a3"/>
        <w:spacing w:after="0"/>
        <w:ind w:firstLine="454"/>
        <w:jc w:val="both"/>
      </w:pPr>
      <w:r w:rsidRPr="00EC33D8">
        <w:t>Экономическое и социальное развитие Руси в XIV—XV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феодально-крепостнической системы.</w:t>
      </w:r>
    </w:p>
    <w:p w:rsidR="003D323A" w:rsidRPr="00EC33D8" w:rsidRDefault="003D323A" w:rsidP="003D323A">
      <w:pPr>
        <w:pStyle w:val="a3"/>
        <w:spacing w:after="0"/>
        <w:ind w:firstLine="454"/>
        <w:jc w:val="both"/>
      </w:pPr>
      <w:r w:rsidRPr="00EC33D8">
        <w:t xml:space="preserve"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Иосифляне и </w:t>
      </w:r>
      <w:proofErr w:type="spellStart"/>
      <w:r w:rsidRPr="00EC33D8">
        <w:t>нестяжатели</w:t>
      </w:r>
      <w:proofErr w:type="spellEnd"/>
      <w:r w:rsidRPr="00EC33D8">
        <w:t>. «Москва — Третий Рим».</w:t>
      </w:r>
    </w:p>
    <w:p w:rsidR="003D323A" w:rsidRPr="00EC33D8" w:rsidRDefault="003D323A" w:rsidP="003D323A">
      <w:pPr>
        <w:pStyle w:val="a3"/>
        <w:spacing w:after="0"/>
        <w:ind w:firstLine="454"/>
        <w:jc w:val="both"/>
      </w:pPr>
      <w:r w:rsidRPr="00EC33D8">
        <w:t xml:space="preserve">Культура и быт Руси в XIV—XV вв. Начало формирования великорусской культуры. Летописание. Важнейшие памятники литературы (памятники </w:t>
      </w:r>
      <w:proofErr w:type="spellStart"/>
      <w:r w:rsidRPr="00EC33D8">
        <w:t>куликовского</w:t>
      </w:r>
      <w:proofErr w:type="spellEnd"/>
      <w:r w:rsidRPr="00EC33D8">
        <w:t xml:space="preserve"> цикла, сказания, жития, хождения). Развитие зодчества (Московский Кремль, монастырские комплексы-крепости). Расцвет иконописи (Ф. Грек, А. Рублёв).</w:t>
      </w:r>
    </w:p>
    <w:p w:rsidR="003D323A" w:rsidRPr="00EC33D8" w:rsidRDefault="003D323A" w:rsidP="003D323A">
      <w:pPr>
        <w:rPr>
          <w:sz w:val="24"/>
          <w:szCs w:val="24"/>
        </w:rPr>
      </w:pPr>
    </w:p>
    <w:p w:rsidR="003D323A" w:rsidRPr="00EC33D8" w:rsidRDefault="00EC33D8" w:rsidP="003D323A">
      <w:pPr>
        <w:rPr>
          <w:sz w:val="24"/>
          <w:szCs w:val="24"/>
        </w:rPr>
      </w:pPr>
      <w:r w:rsidRPr="00EC33D8">
        <w:rPr>
          <w:sz w:val="24"/>
          <w:szCs w:val="24"/>
        </w:rPr>
        <w:t xml:space="preserve">        Промежуточная аттестация проводится в </w:t>
      </w:r>
      <w:r>
        <w:rPr>
          <w:sz w:val="24"/>
          <w:szCs w:val="24"/>
        </w:rPr>
        <w:t>форме реферата.</w:t>
      </w:r>
    </w:p>
    <w:p w:rsidR="003D323A" w:rsidRPr="00135573" w:rsidRDefault="003D323A" w:rsidP="00A21B22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0038A3" w:rsidRPr="00135573" w:rsidRDefault="000038A3" w:rsidP="00D105F6">
      <w:pPr>
        <w:rPr>
          <w:b/>
          <w:sz w:val="24"/>
          <w:szCs w:val="24"/>
        </w:rPr>
      </w:pPr>
    </w:p>
    <w:p w:rsidR="00DF7D7B" w:rsidRPr="00135573" w:rsidRDefault="00DF7D7B" w:rsidP="008C0812">
      <w:pPr>
        <w:jc w:val="center"/>
        <w:rPr>
          <w:b/>
          <w:sz w:val="24"/>
          <w:szCs w:val="24"/>
        </w:rPr>
      </w:pPr>
    </w:p>
    <w:p w:rsidR="00DF7D7B" w:rsidRPr="00135573" w:rsidRDefault="00DF7D7B" w:rsidP="008C0812">
      <w:pPr>
        <w:jc w:val="center"/>
        <w:rPr>
          <w:b/>
          <w:sz w:val="24"/>
          <w:szCs w:val="24"/>
        </w:rPr>
      </w:pPr>
    </w:p>
    <w:p w:rsidR="00DF7D7B" w:rsidRPr="00135573" w:rsidRDefault="00DF7D7B" w:rsidP="008C0812">
      <w:pPr>
        <w:jc w:val="center"/>
        <w:rPr>
          <w:b/>
          <w:sz w:val="24"/>
          <w:szCs w:val="24"/>
        </w:rPr>
      </w:pPr>
    </w:p>
    <w:p w:rsidR="00DF7D7B" w:rsidRPr="00135573" w:rsidRDefault="00DF7D7B" w:rsidP="008C0812">
      <w:pPr>
        <w:jc w:val="center"/>
        <w:rPr>
          <w:b/>
          <w:sz w:val="24"/>
          <w:szCs w:val="24"/>
        </w:rPr>
      </w:pPr>
    </w:p>
    <w:p w:rsidR="00135573" w:rsidRPr="00135573" w:rsidRDefault="00135573" w:rsidP="008C0812">
      <w:pPr>
        <w:jc w:val="center"/>
        <w:rPr>
          <w:b/>
          <w:sz w:val="24"/>
          <w:szCs w:val="24"/>
        </w:rPr>
      </w:pPr>
    </w:p>
    <w:p w:rsidR="00135573" w:rsidRPr="00135573" w:rsidRDefault="00135573" w:rsidP="008C0812">
      <w:pPr>
        <w:jc w:val="center"/>
        <w:rPr>
          <w:b/>
          <w:sz w:val="24"/>
          <w:szCs w:val="24"/>
        </w:rPr>
      </w:pPr>
    </w:p>
    <w:p w:rsidR="00135573" w:rsidRPr="00135573" w:rsidRDefault="00135573" w:rsidP="008C0812">
      <w:pPr>
        <w:jc w:val="center"/>
        <w:rPr>
          <w:b/>
          <w:sz w:val="24"/>
          <w:szCs w:val="24"/>
        </w:rPr>
      </w:pPr>
    </w:p>
    <w:p w:rsidR="00135573" w:rsidRPr="00135573" w:rsidRDefault="00135573" w:rsidP="008C0812">
      <w:pPr>
        <w:jc w:val="center"/>
        <w:rPr>
          <w:b/>
          <w:sz w:val="24"/>
          <w:szCs w:val="24"/>
        </w:rPr>
      </w:pPr>
    </w:p>
    <w:p w:rsidR="008C0812" w:rsidRPr="00135573" w:rsidRDefault="008C0812" w:rsidP="008C0812">
      <w:pPr>
        <w:jc w:val="center"/>
        <w:rPr>
          <w:b/>
          <w:sz w:val="24"/>
          <w:szCs w:val="24"/>
        </w:rPr>
      </w:pPr>
      <w:r w:rsidRPr="00135573">
        <w:rPr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f5"/>
        <w:tblW w:w="0" w:type="auto"/>
        <w:tblLook w:val="04A0"/>
      </w:tblPr>
      <w:tblGrid>
        <w:gridCol w:w="1101"/>
        <w:gridCol w:w="5244"/>
        <w:gridCol w:w="2526"/>
        <w:gridCol w:w="5838"/>
      </w:tblGrid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Раздел, тема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35573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Что  изучает история Средних веков.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 xml:space="preserve">               1час  </w:t>
            </w:r>
          </w:p>
        </w:tc>
        <w:tc>
          <w:tcPr>
            <w:tcW w:w="5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28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Указывать хронологические рамки и периоды ключевых процессов, а также даты важнейших событий отечественной и всеобщей истории;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28"/>
              </w:numPr>
              <w:ind w:left="343" w:hanging="34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Соотносить год с веком, устанавливать последовательность и длительность исторических событий.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29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Характеризовать место, обстоятельства, участников, результаты важнейших исторических событий;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29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Группировать (классифицировать) факты по различным признакам.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0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Читать историческую карту с опорой на легенду;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0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Проводить поиск необходимой информации в одном или нескольких источниках;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0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Сравнивать данные разных источников, выявлять их сходство и различия.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0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Рассказывать (устно или письменно) об исторических событиях, их участниках;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1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Характеризовать условия и образ жизни, занятия людей в различные исторические эпохи;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1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На основе текста и иллюстраций учебника, дополнительной литературы, макетов и т.п. составлять описание исторических объектов, памятников.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1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Различать факт (событие) и его описание (факт источника, факт историка);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2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Соотносить единичные исторические факты и общие явления;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2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Называть характерные, существенные признаки исторических событий и явлений;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2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Раскрывать смысл, значение важнейших исторических понятий;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2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 xml:space="preserve">Сравнивать исторические события и явления, </w:t>
            </w:r>
            <w:r w:rsidRPr="00135573">
              <w:rPr>
                <w:rStyle w:val="dash041e005f0431005f044b005f0447005f043d005f044b005f0439005f005fchar1char1"/>
                <w:lang w:eastAsia="en-US"/>
              </w:rPr>
              <w:lastRenderedPageBreak/>
              <w:t>определять в них общее и различия;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2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Излагать суждения о причинах и следствиях исторических событий.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3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Приводить оценки исторических событий и личностей, изложенные в учебной литературе;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3"/>
              </w:numPr>
              <w:ind w:left="343" w:hanging="283"/>
              <w:jc w:val="both"/>
              <w:rPr>
                <w:rStyle w:val="dash041e005f0431005f044b005f0447005f043d005f044b005f0439005f005fchar1char1"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Определять и объяснять (аргументировать) своё отношение к наиболее значительным событиям и личностям в истории и их оценку.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3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Применять исторические знания для раскрытия причин и оценки сущности современных событий;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4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      </w:r>
          </w:p>
          <w:p w:rsidR="008C0812" w:rsidRPr="00135573" w:rsidRDefault="008C0812" w:rsidP="00B10354">
            <w:pPr>
              <w:pStyle w:val="dash041e005f0431005f044b005f0447005f043d005f044b005f0439"/>
              <w:numPr>
                <w:ilvl w:val="0"/>
                <w:numId w:val="34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  <w:lang w:eastAsia="en-US"/>
              </w:rPr>
            </w:pPr>
            <w:r w:rsidRPr="00135573">
              <w:rPr>
                <w:rStyle w:val="dash041e005f0431005f044b005f0447005f043d005f044b005f0439005f005fchar1char1"/>
                <w:lang w:eastAsia="en-US"/>
              </w:rPr>
      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      </w:r>
          </w:p>
          <w:p w:rsidR="008C0812" w:rsidRPr="00135573" w:rsidRDefault="008C0812" w:rsidP="00C947B5">
            <w:pPr>
              <w:tabs>
                <w:tab w:val="left" w:pos="3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b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Тема 1. Раннее Средневековье.</w:t>
            </w:r>
            <w:r w:rsidRPr="00135573">
              <w:rPr>
                <w:b/>
                <w:sz w:val="24"/>
                <w:szCs w:val="24"/>
              </w:rPr>
              <w:t xml:space="preserve"> </w:t>
            </w:r>
          </w:p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8часов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12" w:rsidRPr="00135573" w:rsidRDefault="008C0812" w:rsidP="00C947B5">
            <w:pPr>
              <w:rPr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Тема  2. Европа на  подъёме.</w:t>
            </w:r>
          </w:p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2F3CA3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C0812" w:rsidRPr="00135573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b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Тема  3</w:t>
            </w:r>
            <w:r w:rsidRPr="00135573">
              <w:rPr>
                <w:b/>
                <w:sz w:val="24"/>
                <w:szCs w:val="24"/>
              </w:rPr>
              <w:t xml:space="preserve">. </w:t>
            </w:r>
            <w:r w:rsidRPr="00135573">
              <w:rPr>
                <w:sz w:val="24"/>
                <w:szCs w:val="24"/>
              </w:rPr>
              <w:t>Дальние страны.</w:t>
            </w:r>
          </w:p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5 часов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Тема  4. На пороге нового времени.</w:t>
            </w:r>
          </w:p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1час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Введение. История России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 xml:space="preserve">1 час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Тема 5.Древние жители нашей Родины.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5 часов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 xml:space="preserve">Тема 6.Русь и Волжская </w:t>
            </w:r>
            <w:proofErr w:type="spellStart"/>
            <w:r w:rsidRPr="00135573">
              <w:rPr>
                <w:sz w:val="24"/>
                <w:szCs w:val="24"/>
              </w:rPr>
              <w:t>Булгария</w:t>
            </w:r>
            <w:proofErr w:type="spellEnd"/>
            <w:r w:rsidRPr="00135573">
              <w:rPr>
                <w:sz w:val="24"/>
                <w:szCs w:val="24"/>
              </w:rPr>
              <w:t xml:space="preserve"> в  IХ – </w:t>
            </w:r>
            <w:proofErr w:type="gramStart"/>
            <w:r w:rsidRPr="00135573">
              <w:rPr>
                <w:sz w:val="24"/>
                <w:szCs w:val="24"/>
              </w:rPr>
              <w:t>Х</w:t>
            </w:r>
            <w:proofErr w:type="gramEnd"/>
            <w:r w:rsidRPr="00135573">
              <w:rPr>
                <w:sz w:val="24"/>
                <w:szCs w:val="24"/>
                <w:lang w:val="en-US"/>
              </w:rPr>
              <w:t>II</w:t>
            </w:r>
            <w:r w:rsidRPr="00135573">
              <w:rPr>
                <w:sz w:val="24"/>
                <w:szCs w:val="24"/>
              </w:rPr>
              <w:t xml:space="preserve"> веках.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12 часов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 xml:space="preserve">Тема 7. Русские земли в середине </w:t>
            </w:r>
            <w:proofErr w:type="gramStart"/>
            <w:r w:rsidRPr="00135573">
              <w:rPr>
                <w:sz w:val="24"/>
                <w:szCs w:val="24"/>
              </w:rPr>
              <w:t>Х</w:t>
            </w:r>
            <w:proofErr w:type="gramEnd"/>
            <w:r w:rsidRPr="00135573">
              <w:rPr>
                <w:sz w:val="24"/>
                <w:szCs w:val="24"/>
                <w:lang w:val="en-US"/>
              </w:rPr>
              <w:t>II</w:t>
            </w:r>
            <w:r w:rsidRPr="00135573">
              <w:rPr>
                <w:sz w:val="24"/>
                <w:szCs w:val="24"/>
              </w:rPr>
              <w:t xml:space="preserve">  - начале Х</w:t>
            </w:r>
            <w:r w:rsidRPr="00135573">
              <w:rPr>
                <w:sz w:val="24"/>
                <w:szCs w:val="24"/>
                <w:lang w:val="en-US"/>
              </w:rPr>
              <w:t>III</w:t>
            </w:r>
            <w:r w:rsidRPr="00135573">
              <w:rPr>
                <w:sz w:val="24"/>
                <w:szCs w:val="24"/>
              </w:rPr>
              <w:t xml:space="preserve">  века.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4 часа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12" w:rsidRPr="00135573" w:rsidRDefault="00EC33D8" w:rsidP="00EC33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8C0812" w:rsidRPr="00135573">
              <w:rPr>
                <w:sz w:val="24"/>
                <w:szCs w:val="24"/>
              </w:rPr>
              <w:t xml:space="preserve">8.Русь между Востоком и Западом. Волжская </w:t>
            </w:r>
            <w:proofErr w:type="spellStart"/>
            <w:r w:rsidR="008C0812" w:rsidRPr="00135573">
              <w:rPr>
                <w:sz w:val="24"/>
                <w:szCs w:val="24"/>
              </w:rPr>
              <w:t>Булгария</w:t>
            </w:r>
            <w:proofErr w:type="spellEnd"/>
            <w:r w:rsidR="008C0812" w:rsidRPr="0013557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7 часов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EC33D8" w:rsidP="00C947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8C0812" w:rsidRPr="00135573">
              <w:rPr>
                <w:sz w:val="24"/>
                <w:szCs w:val="24"/>
              </w:rPr>
              <w:t xml:space="preserve">9.Русские земли и Казанское ханство в середине </w:t>
            </w:r>
            <w:r w:rsidR="008C0812" w:rsidRPr="00135573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8C0812" w:rsidRPr="00135573">
              <w:rPr>
                <w:sz w:val="24"/>
                <w:szCs w:val="24"/>
              </w:rPr>
              <w:t>Х</w:t>
            </w:r>
            <w:proofErr w:type="gramEnd"/>
            <w:r w:rsidR="008C0812" w:rsidRPr="00135573">
              <w:rPr>
                <w:sz w:val="24"/>
                <w:szCs w:val="24"/>
                <w:lang w:val="en-US"/>
              </w:rPr>
              <w:t>III</w:t>
            </w:r>
            <w:r w:rsidR="008C0812" w:rsidRPr="00135573">
              <w:rPr>
                <w:sz w:val="24"/>
                <w:szCs w:val="24"/>
              </w:rPr>
              <w:t xml:space="preserve">  - Х</w:t>
            </w:r>
            <w:r w:rsidR="008C0812" w:rsidRPr="00135573">
              <w:rPr>
                <w:sz w:val="24"/>
                <w:szCs w:val="24"/>
                <w:lang w:val="en-US"/>
              </w:rPr>
              <w:t>V</w:t>
            </w:r>
            <w:r w:rsidR="008C0812" w:rsidRPr="00135573">
              <w:rPr>
                <w:sz w:val="24"/>
                <w:szCs w:val="24"/>
              </w:rPr>
              <w:t xml:space="preserve"> веке.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6559C1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10</w:t>
            </w:r>
            <w:r w:rsidR="008C0812" w:rsidRPr="00135573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8C0812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E91680" w:rsidP="00C947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 xml:space="preserve">Контрольные уроки. </w:t>
            </w:r>
            <w:r w:rsidR="008C0812" w:rsidRPr="00135573">
              <w:rPr>
                <w:sz w:val="24"/>
                <w:szCs w:val="24"/>
              </w:rPr>
              <w:t xml:space="preserve">Итоговая аттестация.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E91680" w:rsidP="00C94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573">
              <w:rPr>
                <w:sz w:val="24"/>
                <w:szCs w:val="24"/>
              </w:rPr>
              <w:t>4</w:t>
            </w:r>
            <w:r w:rsidR="008C0812" w:rsidRPr="00135573">
              <w:rPr>
                <w:sz w:val="24"/>
                <w:szCs w:val="24"/>
              </w:rPr>
              <w:t xml:space="preserve"> час</w:t>
            </w:r>
            <w:r w:rsidRPr="00135573">
              <w:rPr>
                <w:sz w:val="24"/>
                <w:szCs w:val="24"/>
              </w:rPr>
              <w:t>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0812" w:rsidRPr="00135573" w:rsidTr="00C947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12" w:rsidRPr="00135573" w:rsidRDefault="00F9146A" w:rsidP="00E916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12" w:rsidRPr="00135573" w:rsidRDefault="00F9146A" w:rsidP="00E9168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Защита рефератов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812" w:rsidRPr="00135573" w:rsidRDefault="00F9146A" w:rsidP="00F914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1 час</w:t>
            </w:r>
          </w:p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812" w:rsidRPr="00135573" w:rsidRDefault="008C0812" w:rsidP="00C947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0812" w:rsidRPr="00135573" w:rsidRDefault="008C0812" w:rsidP="008C0812">
      <w:pPr>
        <w:rPr>
          <w:sz w:val="24"/>
          <w:szCs w:val="24"/>
        </w:rPr>
      </w:pPr>
    </w:p>
    <w:p w:rsidR="00593AF3" w:rsidRPr="00135573" w:rsidRDefault="00593AF3" w:rsidP="00A21B22">
      <w:pPr>
        <w:spacing w:line="240" w:lineRule="auto"/>
        <w:jc w:val="both"/>
        <w:rPr>
          <w:b/>
          <w:sz w:val="24"/>
          <w:szCs w:val="24"/>
          <w:u w:val="single"/>
        </w:rPr>
      </w:pPr>
    </w:p>
    <w:p w:rsidR="00593AF3" w:rsidRPr="00135573" w:rsidRDefault="00593AF3" w:rsidP="008C0812">
      <w:pPr>
        <w:jc w:val="center"/>
        <w:rPr>
          <w:sz w:val="24"/>
          <w:szCs w:val="24"/>
        </w:rPr>
      </w:pPr>
    </w:p>
    <w:p w:rsidR="00593AF3" w:rsidRPr="00135573" w:rsidRDefault="00593AF3" w:rsidP="00593AF3">
      <w:pPr>
        <w:rPr>
          <w:sz w:val="24"/>
          <w:szCs w:val="24"/>
        </w:rPr>
      </w:pPr>
    </w:p>
    <w:p w:rsidR="00A21B22" w:rsidRPr="00135573" w:rsidRDefault="00A21B22" w:rsidP="00A21B22">
      <w:pPr>
        <w:jc w:val="center"/>
        <w:rPr>
          <w:b/>
          <w:sz w:val="24"/>
          <w:szCs w:val="24"/>
        </w:rPr>
      </w:pPr>
    </w:p>
    <w:p w:rsidR="00B10354" w:rsidRPr="00135573" w:rsidRDefault="00B10354" w:rsidP="00A21B22">
      <w:pPr>
        <w:jc w:val="center"/>
        <w:rPr>
          <w:b/>
          <w:sz w:val="24"/>
          <w:szCs w:val="24"/>
        </w:rPr>
      </w:pPr>
    </w:p>
    <w:p w:rsidR="00B10354" w:rsidRPr="00135573" w:rsidRDefault="00B10354" w:rsidP="00A21B22">
      <w:pPr>
        <w:jc w:val="center"/>
        <w:rPr>
          <w:b/>
          <w:sz w:val="24"/>
          <w:szCs w:val="24"/>
        </w:rPr>
      </w:pPr>
    </w:p>
    <w:p w:rsidR="00B10354" w:rsidRPr="00135573" w:rsidRDefault="00B10354" w:rsidP="00A21B22">
      <w:pPr>
        <w:jc w:val="center"/>
        <w:rPr>
          <w:b/>
          <w:sz w:val="24"/>
          <w:szCs w:val="24"/>
        </w:rPr>
      </w:pPr>
    </w:p>
    <w:p w:rsidR="00B10354" w:rsidRPr="00135573" w:rsidRDefault="00B10354" w:rsidP="00A21B22">
      <w:pPr>
        <w:jc w:val="center"/>
        <w:rPr>
          <w:b/>
          <w:sz w:val="24"/>
          <w:szCs w:val="24"/>
        </w:rPr>
      </w:pPr>
    </w:p>
    <w:p w:rsidR="00135573" w:rsidRPr="00135573" w:rsidRDefault="00135573" w:rsidP="00A21B22">
      <w:pPr>
        <w:jc w:val="center"/>
        <w:rPr>
          <w:b/>
          <w:sz w:val="24"/>
          <w:szCs w:val="24"/>
        </w:rPr>
      </w:pPr>
    </w:p>
    <w:p w:rsidR="00593AF3" w:rsidRPr="00EC33D8" w:rsidRDefault="00A21B22" w:rsidP="00A21B22">
      <w:pPr>
        <w:jc w:val="center"/>
        <w:rPr>
          <w:b/>
          <w:sz w:val="24"/>
          <w:szCs w:val="24"/>
        </w:rPr>
      </w:pPr>
      <w:r w:rsidRPr="00EC33D8">
        <w:rPr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f5"/>
        <w:tblpPr w:leftFromText="180" w:rightFromText="180" w:horzAnchor="margin" w:tblpY="619"/>
        <w:tblW w:w="15373" w:type="dxa"/>
        <w:tblLook w:val="04A0"/>
      </w:tblPr>
      <w:tblGrid>
        <w:gridCol w:w="1291"/>
        <w:gridCol w:w="8696"/>
        <w:gridCol w:w="2063"/>
        <w:gridCol w:w="1769"/>
        <w:gridCol w:w="1554"/>
      </w:tblGrid>
      <w:tr w:rsidR="004032AA" w:rsidRPr="00EC33D8" w:rsidTr="00E20610">
        <w:trPr>
          <w:trHeight w:val="996"/>
        </w:trPr>
        <w:tc>
          <w:tcPr>
            <w:tcW w:w="1291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№</w:t>
            </w:r>
          </w:p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Раздел. Тема.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Что  изучает история Средних веков.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Раздел I.</w:t>
            </w:r>
            <w:r w:rsidRPr="00EC33D8">
              <w:rPr>
                <w:b/>
                <w:sz w:val="24"/>
                <w:szCs w:val="24"/>
              </w:rPr>
              <w:t xml:space="preserve"> РАННЕЕ СРЕДНЕВЕКОВЬЕ.</w:t>
            </w: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Новый Рим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8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Расцвет Византии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9.09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Варвары-завоеватели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12.09</w:t>
            </w:r>
          </w:p>
        </w:tc>
        <w:tc>
          <w:tcPr>
            <w:tcW w:w="1554" w:type="dxa"/>
          </w:tcPr>
          <w:p w:rsidR="004032AA" w:rsidRPr="00C92774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Возникновение и распространение ислама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16.09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Мир ислама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19.09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7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Рождение королевства франков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23.09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141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8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Император Карл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26.09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69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9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«Люди севера»- норманны.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30.09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10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Раздел II.  </w:t>
            </w:r>
            <w:r w:rsidRPr="00EC33D8">
              <w:rPr>
                <w:b/>
                <w:sz w:val="24"/>
                <w:szCs w:val="24"/>
              </w:rPr>
              <w:t>ЕВРОПА НА ПОДЪЁМЕ.</w:t>
            </w:r>
          </w:p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Земля и власть</w:t>
            </w:r>
          </w:p>
        </w:tc>
        <w:tc>
          <w:tcPr>
            <w:tcW w:w="2063" w:type="dxa"/>
          </w:tcPr>
          <w:p w:rsidR="004032AA" w:rsidRPr="00EC33D8" w:rsidRDefault="002F3CA3" w:rsidP="00E206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11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Вечные труженики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7.10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12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За стенами замков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10.10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13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Империя и церковь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14.10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14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Крестовые походы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17.10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lastRenderedPageBreak/>
              <w:t>№</w:t>
            </w:r>
          </w:p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Раздел. Тема.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15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«Средневековый город»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21.10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16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Контрольный урок:</w:t>
            </w:r>
            <w:r w:rsidR="00A11E6D">
              <w:rPr>
                <w:sz w:val="24"/>
                <w:szCs w:val="24"/>
              </w:rPr>
              <w:t xml:space="preserve"> «</w:t>
            </w:r>
            <w:r w:rsidRPr="00EC33D8">
              <w:rPr>
                <w:sz w:val="24"/>
                <w:szCs w:val="24"/>
              </w:rPr>
              <w:t xml:space="preserve"> Раннее Средневековье».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24.10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17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 поисках знаний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28.10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5373" w:type="dxa"/>
            <w:gridSpan w:val="5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Вторая четверть</w:t>
            </w: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18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Папы, императоры и короли  в Европе </w:t>
            </w:r>
            <w:r w:rsidRPr="00EC33D8">
              <w:rPr>
                <w:sz w:val="24"/>
                <w:szCs w:val="24"/>
                <w:lang w:val="en-US"/>
              </w:rPr>
              <w:t>XII</w:t>
            </w:r>
            <w:r w:rsidRPr="00EC33D8">
              <w:rPr>
                <w:sz w:val="24"/>
                <w:szCs w:val="24"/>
              </w:rPr>
              <w:t>-</w:t>
            </w:r>
            <w:r w:rsidRPr="00EC33D8">
              <w:rPr>
                <w:sz w:val="24"/>
                <w:szCs w:val="24"/>
                <w:lang w:val="en-US"/>
              </w:rPr>
              <w:t>XV</w:t>
            </w:r>
            <w:r w:rsidRPr="00EC33D8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7.11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19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pStyle w:val="a3"/>
              <w:widowControl w:val="0"/>
              <w:rPr>
                <w:b/>
              </w:rPr>
            </w:pPr>
            <w:r w:rsidRPr="00EC33D8">
              <w:t>Тяжкие времена. Столетняя война.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11.11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20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На востоке Европы.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14.11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21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Раздел </w:t>
            </w:r>
            <w:r w:rsidRPr="00EC33D8">
              <w:rPr>
                <w:sz w:val="24"/>
                <w:szCs w:val="24"/>
                <w:lang w:val="en-US"/>
              </w:rPr>
              <w:t>III</w:t>
            </w:r>
            <w:r w:rsidRPr="00EC33D8">
              <w:rPr>
                <w:b/>
                <w:sz w:val="24"/>
                <w:szCs w:val="24"/>
              </w:rPr>
              <w:t>.  ДАЛЬНИЕ СТРАНЫ.</w:t>
            </w:r>
          </w:p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Во владениях великого хана.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5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18.11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22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Индия: раджи и султаны.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21.11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23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Поднебесная империя и страна </w:t>
            </w:r>
            <w:proofErr w:type="spellStart"/>
            <w:r w:rsidRPr="00EC33D8">
              <w:rPr>
                <w:sz w:val="24"/>
                <w:szCs w:val="24"/>
              </w:rPr>
              <w:t>Сипанго</w:t>
            </w:r>
            <w:proofErr w:type="spellEnd"/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25.11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24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Очень разная Африка.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28.11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675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25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Народы Америки в средние века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2.12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4032AA">
        <w:trPr>
          <w:trHeight w:val="1232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26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Раздел IV.</w:t>
            </w:r>
            <w:r w:rsidRPr="00EC33D8">
              <w:rPr>
                <w:b/>
                <w:sz w:val="24"/>
                <w:szCs w:val="24"/>
              </w:rPr>
              <w:t xml:space="preserve"> НА ПОРОГЕ НОВОГО ВРЕМЕНИ. </w:t>
            </w: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И снова Европа.</w:t>
            </w:r>
          </w:p>
        </w:tc>
        <w:tc>
          <w:tcPr>
            <w:tcW w:w="2063" w:type="dxa"/>
          </w:tcPr>
          <w:p w:rsidR="004032AA" w:rsidRPr="00F9146A" w:rsidRDefault="00F9146A" w:rsidP="00E20610">
            <w:pPr>
              <w:jc w:val="center"/>
              <w:rPr>
                <w:sz w:val="24"/>
                <w:szCs w:val="24"/>
              </w:rPr>
            </w:pPr>
            <w:r w:rsidRPr="00F9146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5.12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lastRenderedPageBreak/>
              <w:t>№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Раздел. Тема.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27</w:t>
            </w:r>
          </w:p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Введение. История России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9.12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28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Раздел I.</w:t>
            </w:r>
            <w:r w:rsidRPr="00EC33D8">
              <w:rPr>
                <w:b/>
                <w:sz w:val="24"/>
                <w:szCs w:val="24"/>
              </w:rPr>
              <w:t xml:space="preserve"> ДРЕВНИЕ ЖИТЕЛИ НАШЕЙ РОДИНЫ.</w:t>
            </w: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Первобытная эпоха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5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12.12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29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Народы и государства на территории нашей станы в древности.</w:t>
            </w:r>
          </w:p>
        </w:tc>
        <w:tc>
          <w:tcPr>
            <w:tcW w:w="2063" w:type="dxa"/>
          </w:tcPr>
          <w:p w:rsidR="004032AA" w:rsidRPr="00F9146A" w:rsidRDefault="00F9146A" w:rsidP="00E20610">
            <w:pPr>
              <w:jc w:val="center"/>
              <w:rPr>
                <w:sz w:val="24"/>
                <w:szCs w:val="24"/>
              </w:rPr>
            </w:pPr>
            <w:r w:rsidRPr="00F9146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16.12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30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Контрольный урок: «</w:t>
            </w:r>
            <w:r w:rsidRPr="00EC33D8">
              <w:rPr>
                <w:sz w:val="24"/>
                <w:szCs w:val="24"/>
              </w:rPr>
              <w:t>Историческое и культурное наследие Средневековья</w:t>
            </w:r>
            <w:proofErr w:type="gramStart"/>
            <w:r w:rsidRPr="00EC33D8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063" w:type="dxa"/>
          </w:tcPr>
          <w:p w:rsidR="004032AA" w:rsidRPr="00F9146A" w:rsidRDefault="004032AA" w:rsidP="00E20610">
            <w:pPr>
              <w:jc w:val="center"/>
              <w:rPr>
                <w:sz w:val="24"/>
                <w:szCs w:val="24"/>
              </w:rPr>
            </w:pPr>
            <w:r w:rsidRPr="00F9146A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19.12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31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Восточная Европа в середине  I тысячелетия н.э.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23.12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5373" w:type="dxa"/>
            <w:gridSpan w:val="5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Третья четверть</w:t>
            </w: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32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Из жизни древнего населения края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9.01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20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33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Восточные славяне в  древности.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13.01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34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Раздел II.</w:t>
            </w:r>
            <w:r w:rsidRPr="00EC33D8">
              <w:rPr>
                <w:b/>
                <w:sz w:val="24"/>
                <w:szCs w:val="24"/>
              </w:rPr>
              <w:t xml:space="preserve"> РУСЬ И ВОЛЖСКАЯ БУЛГАРИЯ В IХ – </w:t>
            </w:r>
            <w:proofErr w:type="gramStart"/>
            <w:r w:rsidRPr="00EC33D8">
              <w:rPr>
                <w:b/>
                <w:sz w:val="24"/>
                <w:szCs w:val="24"/>
              </w:rPr>
              <w:t>Х</w:t>
            </w:r>
            <w:proofErr w:type="gramEnd"/>
            <w:r w:rsidRPr="00EC33D8">
              <w:rPr>
                <w:b/>
                <w:sz w:val="24"/>
                <w:szCs w:val="24"/>
                <w:lang w:val="en-US"/>
              </w:rPr>
              <w:t>II</w:t>
            </w:r>
            <w:r w:rsidRPr="00EC33D8">
              <w:rPr>
                <w:b/>
                <w:sz w:val="24"/>
                <w:szCs w:val="24"/>
              </w:rPr>
              <w:t xml:space="preserve"> ВЕКАХ.</w:t>
            </w: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Формирование древнерусского государства.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12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16.01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35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Призвание  варягов.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20.01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36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Первые русские князья.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23.01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37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Князь Владимир и крещение Руси.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27.01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38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Булгарское государство на Средней Волге.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30.01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39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Русь при Ярославе Мудром.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3.02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40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6.02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41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Древняя Русь: общество и государство.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10.02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07719" w:rsidRPr="00EC33D8" w:rsidTr="00E20610">
        <w:trPr>
          <w:trHeight w:val="546"/>
        </w:trPr>
        <w:tc>
          <w:tcPr>
            <w:tcW w:w="1291" w:type="dxa"/>
          </w:tcPr>
          <w:p w:rsidR="00A07719" w:rsidRPr="00EC33D8" w:rsidRDefault="00A07719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42</w:t>
            </w:r>
          </w:p>
        </w:tc>
        <w:tc>
          <w:tcPr>
            <w:tcW w:w="8696" w:type="dxa"/>
          </w:tcPr>
          <w:p w:rsidR="00A07719" w:rsidRPr="00EC33D8" w:rsidRDefault="00A07719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Развитие городов и быт жителей Руси.</w:t>
            </w:r>
          </w:p>
        </w:tc>
        <w:tc>
          <w:tcPr>
            <w:tcW w:w="2063" w:type="dxa"/>
          </w:tcPr>
          <w:p w:rsidR="00A07719" w:rsidRPr="00EC33D8" w:rsidRDefault="00A07719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A07719" w:rsidRPr="00EC33D8" w:rsidRDefault="00A07719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13.02</w:t>
            </w:r>
          </w:p>
        </w:tc>
        <w:tc>
          <w:tcPr>
            <w:tcW w:w="1554" w:type="dxa"/>
          </w:tcPr>
          <w:p w:rsidR="00A07719" w:rsidRPr="00EC33D8" w:rsidRDefault="00A07719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lastRenderedPageBreak/>
              <w:t>№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Раздел. Тема.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43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Православная церковь в древней Руси.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17.02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44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Литература и искусство древней Руси.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20.02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45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proofErr w:type="gramStart"/>
            <w:r w:rsidRPr="00EC33D8">
              <w:rPr>
                <w:sz w:val="24"/>
                <w:szCs w:val="24"/>
              </w:rPr>
              <w:t>Волжская</w:t>
            </w:r>
            <w:proofErr w:type="gramEnd"/>
            <w:r w:rsidRPr="00EC33D8">
              <w:rPr>
                <w:sz w:val="24"/>
                <w:szCs w:val="24"/>
              </w:rPr>
              <w:t xml:space="preserve"> </w:t>
            </w:r>
            <w:proofErr w:type="spellStart"/>
            <w:r w:rsidRPr="00EC33D8">
              <w:rPr>
                <w:sz w:val="24"/>
                <w:szCs w:val="24"/>
              </w:rPr>
              <w:t>Булгария</w:t>
            </w:r>
            <w:proofErr w:type="spellEnd"/>
            <w:r w:rsidRPr="00EC33D8">
              <w:rPr>
                <w:sz w:val="24"/>
                <w:szCs w:val="24"/>
              </w:rPr>
              <w:t>: города, международные связи.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24.02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46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Раздел III</w:t>
            </w:r>
            <w:r w:rsidRPr="00EC33D8">
              <w:rPr>
                <w:b/>
                <w:sz w:val="24"/>
                <w:szCs w:val="24"/>
              </w:rPr>
              <w:t xml:space="preserve">. РУССКИЕ ЗЕМЛИ В СЕРЕДИНЕ  </w:t>
            </w:r>
            <w:proofErr w:type="gramStart"/>
            <w:r w:rsidRPr="00EC33D8">
              <w:rPr>
                <w:b/>
                <w:sz w:val="24"/>
                <w:szCs w:val="24"/>
              </w:rPr>
              <w:t>Х</w:t>
            </w:r>
            <w:proofErr w:type="gramEnd"/>
            <w:r w:rsidRPr="00EC33D8">
              <w:rPr>
                <w:b/>
                <w:sz w:val="24"/>
                <w:szCs w:val="24"/>
              </w:rPr>
              <w:t>II – начале ХIII  ВЕКА.</w:t>
            </w: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Образование самостоятельных русских земель.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4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           27.02          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47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Земли Южной Руси.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3.03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48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EC33D8">
              <w:rPr>
                <w:sz w:val="24"/>
                <w:szCs w:val="24"/>
              </w:rPr>
              <w:t>Юго</w:t>
            </w:r>
            <w:proofErr w:type="spellEnd"/>
            <w:r w:rsidRPr="00EC33D8">
              <w:rPr>
                <w:sz w:val="24"/>
                <w:szCs w:val="24"/>
              </w:rPr>
              <w:t>- Западная</w:t>
            </w:r>
            <w:proofErr w:type="gramEnd"/>
            <w:r w:rsidRPr="00EC33D8">
              <w:rPr>
                <w:sz w:val="24"/>
                <w:szCs w:val="24"/>
              </w:rPr>
              <w:t xml:space="preserve"> Русь.  Новгородская земля.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6.03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49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proofErr w:type="spellStart"/>
            <w:r w:rsidRPr="00EC33D8">
              <w:rPr>
                <w:sz w:val="24"/>
                <w:szCs w:val="24"/>
              </w:rPr>
              <w:t>Север</w:t>
            </w:r>
            <w:proofErr w:type="gramStart"/>
            <w:r w:rsidRPr="00EC33D8">
              <w:rPr>
                <w:sz w:val="24"/>
                <w:szCs w:val="24"/>
              </w:rPr>
              <w:t>о</w:t>
            </w:r>
            <w:proofErr w:type="spellEnd"/>
            <w:r w:rsidRPr="00EC33D8">
              <w:rPr>
                <w:sz w:val="24"/>
                <w:szCs w:val="24"/>
              </w:rPr>
              <w:t>-</w:t>
            </w:r>
            <w:proofErr w:type="gramEnd"/>
            <w:r w:rsidRPr="00EC33D8">
              <w:rPr>
                <w:sz w:val="24"/>
                <w:szCs w:val="24"/>
              </w:rPr>
              <w:t xml:space="preserve"> Восточная Русь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10.03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50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 xml:space="preserve"> Контрольно-обобщающий урок: </w:t>
            </w:r>
            <w:r w:rsidRPr="00EC33D8">
              <w:rPr>
                <w:sz w:val="24"/>
                <w:szCs w:val="24"/>
              </w:rPr>
              <w:t xml:space="preserve"> «Русь с древних времен до  первой половины </w:t>
            </w:r>
            <w:proofErr w:type="spellStart"/>
            <w:r w:rsidRPr="00EC33D8">
              <w:rPr>
                <w:sz w:val="24"/>
                <w:szCs w:val="24"/>
              </w:rPr>
              <w:t>XII</w:t>
            </w:r>
            <w:proofErr w:type="gramStart"/>
            <w:r w:rsidRPr="00EC33D8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EC33D8">
              <w:rPr>
                <w:sz w:val="24"/>
                <w:szCs w:val="24"/>
              </w:rPr>
              <w:t>.»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13.03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51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Раздел IV.</w:t>
            </w:r>
            <w:r w:rsidRPr="00EC33D8">
              <w:rPr>
                <w:b/>
                <w:sz w:val="24"/>
                <w:szCs w:val="24"/>
              </w:rPr>
              <w:t xml:space="preserve">  РУСЬ МЕЖДУ ВОСТОКОМ И ЗАПАДОМ. ВОЛЖСКАЯ БУЛГАРИЯ.</w:t>
            </w: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Монгольское нашествие на </w:t>
            </w:r>
            <w:proofErr w:type="gramStart"/>
            <w:r w:rsidRPr="00EC33D8">
              <w:rPr>
                <w:sz w:val="24"/>
                <w:szCs w:val="24"/>
              </w:rPr>
              <w:t>Волжскую</w:t>
            </w:r>
            <w:proofErr w:type="gramEnd"/>
            <w:r w:rsidRPr="00EC33D8">
              <w:rPr>
                <w:sz w:val="24"/>
                <w:szCs w:val="24"/>
              </w:rPr>
              <w:t xml:space="preserve"> </w:t>
            </w:r>
            <w:proofErr w:type="spellStart"/>
            <w:r w:rsidRPr="00EC33D8">
              <w:rPr>
                <w:sz w:val="24"/>
                <w:szCs w:val="24"/>
              </w:rPr>
              <w:t>Булгарию</w:t>
            </w:r>
            <w:proofErr w:type="spellEnd"/>
            <w:r w:rsidRPr="00EC33D8">
              <w:rPr>
                <w:sz w:val="24"/>
                <w:szCs w:val="24"/>
              </w:rPr>
              <w:t xml:space="preserve">. Образование Улуса </w:t>
            </w:r>
            <w:proofErr w:type="spellStart"/>
            <w:r w:rsidRPr="00EC33D8">
              <w:rPr>
                <w:sz w:val="24"/>
                <w:szCs w:val="24"/>
              </w:rPr>
              <w:t>Джучи</w:t>
            </w:r>
            <w:proofErr w:type="spellEnd"/>
            <w:r w:rsidRPr="00EC33D8">
              <w:rPr>
                <w:sz w:val="24"/>
                <w:szCs w:val="24"/>
              </w:rPr>
              <w:t>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7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17.03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5373" w:type="dxa"/>
            <w:gridSpan w:val="5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Четвертая четверть</w:t>
            </w: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52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Монгольско</w:t>
            </w:r>
            <w:r w:rsidR="00C11F28">
              <w:rPr>
                <w:sz w:val="24"/>
                <w:szCs w:val="24"/>
              </w:rPr>
              <w:t xml:space="preserve">е </w:t>
            </w:r>
            <w:r w:rsidRPr="00EC33D8">
              <w:rPr>
                <w:sz w:val="24"/>
                <w:szCs w:val="24"/>
              </w:rPr>
              <w:t xml:space="preserve"> нашествие на Русь.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31.03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53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Натиск с Запада.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3.04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54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Золотая Орда. Народы и государства евразийской степи и Сибири в </w:t>
            </w:r>
            <w:proofErr w:type="gramStart"/>
            <w:r w:rsidRPr="00EC33D8">
              <w:rPr>
                <w:sz w:val="24"/>
                <w:szCs w:val="24"/>
              </w:rPr>
              <w:t>Х</w:t>
            </w:r>
            <w:proofErr w:type="gramEnd"/>
            <w:r w:rsidRPr="00EC33D8">
              <w:rPr>
                <w:sz w:val="24"/>
                <w:szCs w:val="24"/>
              </w:rPr>
              <w:t>III – ХV веках.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7.04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55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Золотая Орда периода расцвета.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10.04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56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Русские земли и Булгарский улус под властью Золотой Орды.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14.04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07719" w:rsidRPr="00EC33D8" w:rsidTr="00E20610">
        <w:trPr>
          <w:trHeight w:val="546"/>
        </w:trPr>
        <w:tc>
          <w:tcPr>
            <w:tcW w:w="1291" w:type="dxa"/>
          </w:tcPr>
          <w:p w:rsidR="00A07719" w:rsidRPr="00EC33D8" w:rsidRDefault="00A07719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57</w:t>
            </w:r>
          </w:p>
        </w:tc>
        <w:tc>
          <w:tcPr>
            <w:tcW w:w="8696" w:type="dxa"/>
          </w:tcPr>
          <w:p w:rsidR="00A07719" w:rsidRPr="00EC33D8" w:rsidRDefault="00A07719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Великое княжество Литовское и русские земли.</w:t>
            </w:r>
          </w:p>
        </w:tc>
        <w:tc>
          <w:tcPr>
            <w:tcW w:w="2063" w:type="dxa"/>
          </w:tcPr>
          <w:p w:rsidR="00A07719" w:rsidRPr="00EC33D8" w:rsidRDefault="00A07719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A07719" w:rsidRPr="00EC33D8" w:rsidRDefault="00A07719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17.04</w:t>
            </w:r>
          </w:p>
        </w:tc>
        <w:tc>
          <w:tcPr>
            <w:tcW w:w="1554" w:type="dxa"/>
          </w:tcPr>
          <w:p w:rsidR="00A07719" w:rsidRPr="00EC33D8" w:rsidRDefault="00A07719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lastRenderedPageBreak/>
              <w:t>№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Раздел. Тема.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58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Раздел  </w:t>
            </w:r>
            <w:r w:rsidRPr="00EC33D8">
              <w:rPr>
                <w:sz w:val="24"/>
                <w:szCs w:val="24"/>
                <w:lang w:val="en-US"/>
              </w:rPr>
              <w:t>V</w:t>
            </w:r>
            <w:r w:rsidRPr="00EC33D8">
              <w:rPr>
                <w:sz w:val="24"/>
                <w:szCs w:val="24"/>
              </w:rPr>
              <w:t xml:space="preserve">. </w:t>
            </w:r>
            <w:r w:rsidRPr="00EC33D8">
              <w:rPr>
                <w:b/>
                <w:sz w:val="24"/>
                <w:szCs w:val="24"/>
              </w:rPr>
              <w:t xml:space="preserve">РУССКИЕ ЗЕМЛИ И КАЗАНСКОЕ ХАНСТВО В СЕРЕДИНЕ </w:t>
            </w:r>
            <w:proofErr w:type="gramStart"/>
            <w:r w:rsidRPr="00EC33D8">
              <w:rPr>
                <w:b/>
                <w:sz w:val="24"/>
                <w:szCs w:val="24"/>
              </w:rPr>
              <w:t>Х</w:t>
            </w:r>
            <w:proofErr w:type="gramEnd"/>
            <w:r w:rsidRPr="00EC33D8">
              <w:rPr>
                <w:b/>
                <w:sz w:val="24"/>
                <w:szCs w:val="24"/>
                <w:lang w:val="en-US"/>
              </w:rPr>
              <w:t>III</w:t>
            </w:r>
            <w:r w:rsidRPr="00EC33D8">
              <w:rPr>
                <w:b/>
                <w:sz w:val="24"/>
                <w:szCs w:val="24"/>
              </w:rPr>
              <w:t xml:space="preserve">  - Х</w:t>
            </w:r>
            <w:r w:rsidRPr="00EC33D8">
              <w:rPr>
                <w:b/>
                <w:sz w:val="24"/>
                <w:szCs w:val="24"/>
                <w:lang w:val="en-US"/>
              </w:rPr>
              <w:t>V</w:t>
            </w:r>
            <w:r w:rsidRPr="00EC33D8">
              <w:rPr>
                <w:b/>
                <w:sz w:val="24"/>
                <w:szCs w:val="24"/>
              </w:rPr>
              <w:t xml:space="preserve"> ВЕКЕ.</w:t>
            </w:r>
          </w:p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Судьбы Северо-Западной и </w:t>
            </w:r>
            <w:proofErr w:type="spellStart"/>
            <w:r w:rsidRPr="00EC33D8">
              <w:rPr>
                <w:sz w:val="24"/>
                <w:szCs w:val="24"/>
              </w:rPr>
              <w:t>Север</w:t>
            </w:r>
            <w:proofErr w:type="gramStart"/>
            <w:r w:rsidRPr="00EC33D8">
              <w:rPr>
                <w:sz w:val="24"/>
                <w:szCs w:val="24"/>
              </w:rPr>
              <w:t>о</w:t>
            </w:r>
            <w:proofErr w:type="spellEnd"/>
            <w:r w:rsidRPr="00EC33D8">
              <w:rPr>
                <w:sz w:val="24"/>
                <w:szCs w:val="24"/>
              </w:rPr>
              <w:t>-</w:t>
            </w:r>
            <w:proofErr w:type="gramEnd"/>
            <w:r w:rsidRPr="00EC33D8">
              <w:rPr>
                <w:sz w:val="24"/>
                <w:szCs w:val="24"/>
              </w:rPr>
              <w:t xml:space="preserve"> Восточных земель после монгольского нашествия.</w:t>
            </w:r>
          </w:p>
        </w:tc>
        <w:tc>
          <w:tcPr>
            <w:tcW w:w="2063" w:type="dxa"/>
          </w:tcPr>
          <w:p w:rsidR="004032AA" w:rsidRPr="00EC33D8" w:rsidRDefault="008361FB" w:rsidP="00E206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</w:p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21.04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59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Дмитрий Донской и борьба русских земель с Ордой.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24.04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60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Русские земли в конце </w:t>
            </w:r>
            <w:proofErr w:type="gramStart"/>
            <w:r w:rsidRPr="00EC33D8">
              <w:rPr>
                <w:sz w:val="24"/>
                <w:szCs w:val="24"/>
              </w:rPr>
              <w:t>Х</w:t>
            </w:r>
            <w:proofErr w:type="gramEnd"/>
            <w:r w:rsidRPr="00EC33D8">
              <w:rPr>
                <w:sz w:val="24"/>
                <w:szCs w:val="24"/>
              </w:rPr>
              <w:t>IV – первой половине ХV веке.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28.04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61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Конец эпохи раздробленности.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1.05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62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Казанское ханство в </w:t>
            </w:r>
            <w:proofErr w:type="gramStart"/>
            <w:r w:rsidRPr="00EC33D8">
              <w:rPr>
                <w:sz w:val="24"/>
                <w:szCs w:val="24"/>
              </w:rPr>
              <w:t>Х</w:t>
            </w:r>
            <w:proofErr w:type="gramEnd"/>
            <w:r w:rsidRPr="00EC33D8">
              <w:rPr>
                <w:sz w:val="24"/>
                <w:szCs w:val="24"/>
                <w:lang w:val="en-US"/>
              </w:rPr>
              <w:t>IV</w:t>
            </w:r>
            <w:r w:rsidRPr="00EC33D8">
              <w:rPr>
                <w:sz w:val="24"/>
                <w:szCs w:val="24"/>
              </w:rPr>
              <w:t xml:space="preserve"> – первой половине ХV века.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5.05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63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Русская православная церковь во второй половине </w:t>
            </w:r>
            <w:proofErr w:type="gramStart"/>
            <w:r w:rsidRPr="00EC33D8">
              <w:rPr>
                <w:sz w:val="24"/>
                <w:szCs w:val="24"/>
              </w:rPr>
              <w:t>Х</w:t>
            </w:r>
            <w:proofErr w:type="gramEnd"/>
            <w:r w:rsidRPr="00EC33D8">
              <w:rPr>
                <w:sz w:val="24"/>
                <w:szCs w:val="24"/>
              </w:rPr>
              <w:t>III – ХV веке.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8.05</w:t>
            </w:r>
          </w:p>
        </w:tc>
        <w:tc>
          <w:tcPr>
            <w:tcW w:w="1554" w:type="dxa"/>
          </w:tcPr>
          <w:p w:rsidR="004032AA" w:rsidRPr="00C947B5" w:rsidRDefault="004032AA" w:rsidP="00FE6909">
            <w:pPr>
              <w:rPr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64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Хозяйство и культура Казанского ханства во второй половине Х</w:t>
            </w:r>
            <w:proofErr w:type="gramStart"/>
            <w:r w:rsidRPr="00EC33D8">
              <w:rPr>
                <w:sz w:val="24"/>
                <w:szCs w:val="24"/>
              </w:rPr>
              <w:t>V</w:t>
            </w:r>
            <w:proofErr w:type="gramEnd"/>
            <w:r w:rsidRPr="00EC33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12.05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65</w:t>
            </w:r>
          </w:p>
        </w:tc>
        <w:tc>
          <w:tcPr>
            <w:tcW w:w="8696" w:type="dxa"/>
          </w:tcPr>
          <w:p w:rsidR="004032AA" w:rsidRPr="00EC33D8" w:rsidRDefault="004032AA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Культура Руси в </w:t>
            </w:r>
            <w:proofErr w:type="gramStart"/>
            <w:r w:rsidRPr="00EC33D8">
              <w:rPr>
                <w:sz w:val="24"/>
                <w:szCs w:val="24"/>
              </w:rPr>
              <w:t>Х</w:t>
            </w:r>
            <w:proofErr w:type="gramEnd"/>
            <w:r w:rsidRPr="00EC33D8">
              <w:rPr>
                <w:sz w:val="24"/>
                <w:szCs w:val="24"/>
              </w:rPr>
              <w:t>III – ХV веке.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15.05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69AB" w:rsidRPr="00EC33D8" w:rsidTr="00E20610">
        <w:trPr>
          <w:trHeight w:val="546"/>
        </w:trPr>
        <w:tc>
          <w:tcPr>
            <w:tcW w:w="1291" w:type="dxa"/>
          </w:tcPr>
          <w:p w:rsidR="00A469AB" w:rsidRPr="00EC33D8" w:rsidRDefault="00A469AB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696" w:type="dxa"/>
          </w:tcPr>
          <w:p w:rsidR="00A469AB" w:rsidRPr="00A469AB" w:rsidRDefault="00A469AB" w:rsidP="00A469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во второй половине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– Х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 веке.</w:t>
            </w:r>
          </w:p>
        </w:tc>
        <w:tc>
          <w:tcPr>
            <w:tcW w:w="2063" w:type="dxa"/>
          </w:tcPr>
          <w:p w:rsidR="00A469AB" w:rsidRPr="00A469AB" w:rsidRDefault="00A469AB" w:rsidP="00E206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69" w:type="dxa"/>
          </w:tcPr>
          <w:p w:rsidR="00A469AB" w:rsidRPr="00A469AB" w:rsidRDefault="00A469AB" w:rsidP="00E206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19.</w:t>
            </w: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1554" w:type="dxa"/>
          </w:tcPr>
          <w:p w:rsidR="00A469AB" w:rsidRPr="00EC33D8" w:rsidRDefault="00A469AB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32AA" w:rsidRPr="00EC33D8" w:rsidTr="00E20610">
        <w:trPr>
          <w:trHeight w:val="546"/>
        </w:trPr>
        <w:tc>
          <w:tcPr>
            <w:tcW w:w="1291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67</w:t>
            </w:r>
          </w:p>
        </w:tc>
        <w:tc>
          <w:tcPr>
            <w:tcW w:w="8696" w:type="dxa"/>
          </w:tcPr>
          <w:p w:rsidR="004032AA" w:rsidRPr="00EC33D8" w:rsidRDefault="00664823" w:rsidP="00E20610">
            <w:pPr>
              <w:rPr>
                <w:sz w:val="24"/>
                <w:szCs w:val="24"/>
              </w:rPr>
            </w:pPr>
            <w:r w:rsidRPr="00EC33D8">
              <w:rPr>
                <w:b/>
                <w:sz w:val="24"/>
                <w:szCs w:val="24"/>
              </w:rPr>
              <w:t>Итоговая аттестация.</w:t>
            </w:r>
            <w:r w:rsidRPr="00EC33D8">
              <w:rPr>
                <w:sz w:val="24"/>
                <w:szCs w:val="24"/>
              </w:rPr>
              <w:t xml:space="preserve"> Рефераты на историческую тему.</w:t>
            </w:r>
          </w:p>
        </w:tc>
        <w:tc>
          <w:tcPr>
            <w:tcW w:w="2063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4032AA" w:rsidRPr="00EC33D8" w:rsidRDefault="004032AA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22.05</w:t>
            </w:r>
          </w:p>
        </w:tc>
        <w:tc>
          <w:tcPr>
            <w:tcW w:w="1554" w:type="dxa"/>
          </w:tcPr>
          <w:p w:rsidR="004032AA" w:rsidRPr="00EC33D8" w:rsidRDefault="004032AA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E6909" w:rsidRPr="00EC33D8" w:rsidTr="00E20610">
        <w:trPr>
          <w:trHeight w:val="546"/>
        </w:trPr>
        <w:tc>
          <w:tcPr>
            <w:tcW w:w="1291" w:type="dxa"/>
          </w:tcPr>
          <w:p w:rsidR="00FE6909" w:rsidRPr="00EC33D8" w:rsidRDefault="00FE6909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696" w:type="dxa"/>
          </w:tcPr>
          <w:p w:rsidR="00FE6909" w:rsidRPr="00FE6909" w:rsidRDefault="00FE6909" w:rsidP="00E20610">
            <w:pPr>
              <w:rPr>
                <w:sz w:val="24"/>
                <w:szCs w:val="24"/>
              </w:rPr>
            </w:pPr>
            <w:r w:rsidRPr="00FE6909">
              <w:rPr>
                <w:sz w:val="24"/>
                <w:szCs w:val="24"/>
              </w:rPr>
              <w:t>Хозяйство и культура Казанского ханства</w:t>
            </w:r>
          </w:p>
        </w:tc>
        <w:tc>
          <w:tcPr>
            <w:tcW w:w="2063" w:type="dxa"/>
          </w:tcPr>
          <w:p w:rsidR="00FE6909" w:rsidRPr="00EC33D8" w:rsidRDefault="00FE6909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FE6909" w:rsidRPr="00EC33D8" w:rsidRDefault="00FE6909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554" w:type="dxa"/>
          </w:tcPr>
          <w:p w:rsidR="00FE6909" w:rsidRPr="00EC33D8" w:rsidRDefault="00FE6909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69AB" w:rsidRPr="00EC33D8" w:rsidTr="00E20610">
        <w:trPr>
          <w:trHeight w:val="546"/>
        </w:trPr>
        <w:tc>
          <w:tcPr>
            <w:tcW w:w="1291" w:type="dxa"/>
          </w:tcPr>
          <w:p w:rsidR="00A469AB" w:rsidRPr="00EC33D8" w:rsidRDefault="00A469AB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E6909">
              <w:rPr>
                <w:sz w:val="24"/>
                <w:szCs w:val="24"/>
              </w:rPr>
              <w:t>9</w:t>
            </w:r>
          </w:p>
        </w:tc>
        <w:tc>
          <w:tcPr>
            <w:tcW w:w="8696" w:type="dxa"/>
          </w:tcPr>
          <w:p w:rsidR="00A469AB" w:rsidRPr="00EC33D8" w:rsidRDefault="00A469AB" w:rsidP="00E20610">
            <w:pPr>
              <w:rPr>
                <w:b/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Казанское ханство</w:t>
            </w:r>
            <w:proofErr w:type="gramStart"/>
            <w:r w:rsidRPr="00EC33D8">
              <w:rPr>
                <w:sz w:val="24"/>
                <w:szCs w:val="24"/>
              </w:rPr>
              <w:t xml:space="preserve"> :</w:t>
            </w:r>
            <w:proofErr w:type="gramEnd"/>
            <w:r w:rsidRPr="00EC33D8">
              <w:rPr>
                <w:sz w:val="24"/>
                <w:szCs w:val="24"/>
              </w:rPr>
              <w:t xml:space="preserve"> от самостоятельности – к зависимости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63" w:type="dxa"/>
          </w:tcPr>
          <w:p w:rsidR="00A469AB" w:rsidRPr="00EC33D8" w:rsidRDefault="00A469AB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A469AB" w:rsidRPr="00EC33D8" w:rsidRDefault="00FE6909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469AB">
              <w:rPr>
                <w:sz w:val="24"/>
                <w:szCs w:val="24"/>
              </w:rPr>
              <w:t>.05</w:t>
            </w:r>
          </w:p>
        </w:tc>
        <w:tc>
          <w:tcPr>
            <w:tcW w:w="1554" w:type="dxa"/>
          </w:tcPr>
          <w:p w:rsidR="00A469AB" w:rsidRPr="00EC33D8" w:rsidRDefault="00A469AB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9B1" w:rsidRPr="00EC33D8" w:rsidTr="00E20610">
        <w:trPr>
          <w:trHeight w:val="546"/>
        </w:trPr>
        <w:tc>
          <w:tcPr>
            <w:tcW w:w="1291" w:type="dxa"/>
          </w:tcPr>
          <w:p w:rsidR="00F529B1" w:rsidRPr="00EC33D8" w:rsidRDefault="00FE6909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696" w:type="dxa"/>
          </w:tcPr>
          <w:p w:rsidR="00F529B1" w:rsidRPr="00EC33D8" w:rsidRDefault="00F529B1" w:rsidP="00E20610">
            <w:pPr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 xml:space="preserve">Обобщение по курсу  </w:t>
            </w:r>
          </w:p>
        </w:tc>
        <w:tc>
          <w:tcPr>
            <w:tcW w:w="2063" w:type="dxa"/>
          </w:tcPr>
          <w:p w:rsidR="00F529B1" w:rsidRPr="00EC33D8" w:rsidRDefault="00F529B1" w:rsidP="00E20610">
            <w:pPr>
              <w:jc w:val="center"/>
              <w:rPr>
                <w:sz w:val="24"/>
                <w:szCs w:val="24"/>
              </w:rPr>
            </w:pPr>
            <w:r w:rsidRPr="00EC33D8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F529B1" w:rsidRPr="00EC33D8" w:rsidRDefault="004F044E" w:rsidP="00E20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1554" w:type="dxa"/>
          </w:tcPr>
          <w:p w:rsidR="00F529B1" w:rsidRPr="00EC33D8" w:rsidRDefault="00F529B1" w:rsidP="00E2061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93AF3" w:rsidRPr="00EC33D8" w:rsidRDefault="00593AF3" w:rsidP="00593AF3">
      <w:pPr>
        <w:rPr>
          <w:sz w:val="24"/>
          <w:szCs w:val="24"/>
        </w:rPr>
      </w:pPr>
    </w:p>
    <w:p w:rsidR="00593AF3" w:rsidRPr="00EC33D8" w:rsidRDefault="00593AF3" w:rsidP="00593AF3">
      <w:pPr>
        <w:rPr>
          <w:sz w:val="24"/>
          <w:szCs w:val="24"/>
        </w:rPr>
      </w:pPr>
    </w:p>
    <w:sectPr w:rsidR="00593AF3" w:rsidRPr="00EC33D8" w:rsidSect="00195DAC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0731"/>
    <w:multiLevelType w:val="hybridMultilevel"/>
    <w:tmpl w:val="2B024FA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7215D"/>
    <w:multiLevelType w:val="hybridMultilevel"/>
    <w:tmpl w:val="95A2F834"/>
    <w:lvl w:ilvl="0" w:tplc="FA6462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72CCB"/>
    <w:multiLevelType w:val="hybridMultilevel"/>
    <w:tmpl w:val="6CA8EB3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37434A"/>
    <w:multiLevelType w:val="hybridMultilevel"/>
    <w:tmpl w:val="0672B86C"/>
    <w:lvl w:ilvl="0" w:tplc="238E6C7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EB0184"/>
    <w:multiLevelType w:val="hybridMultilevel"/>
    <w:tmpl w:val="AD30BA2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4309EE"/>
    <w:multiLevelType w:val="hybridMultilevel"/>
    <w:tmpl w:val="37263A9C"/>
    <w:lvl w:ilvl="0" w:tplc="632CE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203491"/>
    <w:multiLevelType w:val="hybridMultilevel"/>
    <w:tmpl w:val="09B83F94"/>
    <w:lvl w:ilvl="0" w:tplc="5A946B2E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>
    <w:nsid w:val="3BD5193D"/>
    <w:multiLevelType w:val="hybridMultilevel"/>
    <w:tmpl w:val="011CE5DA"/>
    <w:lvl w:ilvl="0" w:tplc="6FDA6C8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20541C"/>
    <w:multiLevelType w:val="hybridMultilevel"/>
    <w:tmpl w:val="0638E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EB437D"/>
    <w:multiLevelType w:val="hybridMultilevel"/>
    <w:tmpl w:val="8B7A59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5340B"/>
    <w:multiLevelType w:val="hybridMultilevel"/>
    <w:tmpl w:val="9D3E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727359"/>
    <w:multiLevelType w:val="hybridMultilevel"/>
    <w:tmpl w:val="EDC67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4C5AA7"/>
    <w:multiLevelType w:val="hybridMultilevel"/>
    <w:tmpl w:val="E06E8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71257D"/>
    <w:multiLevelType w:val="hybridMultilevel"/>
    <w:tmpl w:val="CDD64A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4132C1"/>
    <w:multiLevelType w:val="multilevel"/>
    <w:tmpl w:val="954AACA4"/>
    <w:lvl w:ilvl="0">
      <w:start w:val="1"/>
      <w:numFmt w:val="decimal"/>
      <w:lvlText w:val="%1."/>
      <w:lvlJc w:val="left"/>
      <w:pPr>
        <w:ind w:left="1020" w:hanging="6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EF1208"/>
    <w:multiLevelType w:val="hybridMultilevel"/>
    <w:tmpl w:val="FD2AC45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BC3CDA"/>
    <w:multiLevelType w:val="hybridMultilevel"/>
    <w:tmpl w:val="6BCC07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48CE"/>
    <w:rsid w:val="000038A3"/>
    <w:rsid w:val="0001184C"/>
    <w:rsid w:val="00051744"/>
    <w:rsid w:val="000606A6"/>
    <w:rsid w:val="00077E13"/>
    <w:rsid w:val="00085F7A"/>
    <w:rsid w:val="000B66B2"/>
    <w:rsid w:val="000E4841"/>
    <w:rsid w:val="00111DC9"/>
    <w:rsid w:val="0012133E"/>
    <w:rsid w:val="001242C0"/>
    <w:rsid w:val="001243B5"/>
    <w:rsid w:val="00135573"/>
    <w:rsid w:val="00193817"/>
    <w:rsid w:val="00195DAC"/>
    <w:rsid w:val="001A22F5"/>
    <w:rsid w:val="001A5BC8"/>
    <w:rsid w:val="001E0E25"/>
    <w:rsid w:val="001E7E13"/>
    <w:rsid w:val="0021346E"/>
    <w:rsid w:val="00215618"/>
    <w:rsid w:val="002E12BD"/>
    <w:rsid w:val="002F0430"/>
    <w:rsid w:val="002F3CA3"/>
    <w:rsid w:val="00353642"/>
    <w:rsid w:val="00353ACC"/>
    <w:rsid w:val="00373632"/>
    <w:rsid w:val="003A21FD"/>
    <w:rsid w:val="003A2A0D"/>
    <w:rsid w:val="003C4122"/>
    <w:rsid w:val="003D323A"/>
    <w:rsid w:val="004032AA"/>
    <w:rsid w:val="00414ADA"/>
    <w:rsid w:val="00447B95"/>
    <w:rsid w:val="00451D2A"/>
    <w:rsid w:val="00475A74"/>
    <w:rsid w:val="00493C7C"/>
    <w:rsid w:val="004A211E"/>
    <w:rsid w:val="004C6F80"/>
    <w:rsid w:val="004F044E"/>
    <w:rsid w:val="00515992"/>
    <w:rsid w:val="00536F96"/>
    <w:rsid w:val="00547F71"/>
    <w:rsid w:val="005623EC"/>
    <w:rsid w:val="00593AF3"/>
    <w:rsid w:val="005B0CE7"/>
    <w:rsid w:val="005C35D1"/>
    <w:rsid w:val="0060505E"/>
    <w:rsid w:val="00613125"/>
    <w:rsid w:val="006211C9"/>
    <w:rsid w:val="006242FA"/>
    <w:rsid w:val="00633AC5"/>
    <w:rsid w:val="006527F5"/>
    <w:rsid w:val="006559C1"/>
    <w:rsid w:val="006570C6"/>
    <w:rsid w:val="00657DA9"/>
    <w:rsid w:val="006632BB"/>
    <w:rsid w:val="00664823"/>
    <w:rsid w:val="00667AD7"/>
    <w:rsid w:val="00671D56"/>
    <w:rsid w:val="00685FB8"/>
    <w:rsid w:val="006C48F7"/>
    <w:rsid w:val="006E2690"/>
    <w:rsid w:val="00753845"/>
    <w:rsid w:val="007725FC"/>
    <w:rsid w:val="0077582B"/>
    <w:rsid w:val="00795E91"/>
    <w:rsid w:val="007A6D6B"/>
    <w:rsid w:val="007C4E4F"/>
    <w:rsid w:val="008065AE"/>
    <w:rsid w:val="00834F65"/>
    <w:rsid w:val="008361FB"/>
    <w:rsid w:val="00847E12"/>
    <w:rsid w:val="008505D5"/>
    <w:rsid w:val="00872738"/>
    <w:rsid w:val="00880BF0"/>
    <w:rsid w:val="008905FC"/>
    <w:rsid w:val="00893D76"/>
    <w:rsid w:val="008A78F1"/>
    <w:rsid w:val="008B0502"/>
    <w:rsid w:val="008B0F0A"/>
    <w:rsid w:val="008C0812"/>
    <w:rsid w:val="00924BAC"/>
    <w:rsid w:val="009329A9"/>
    <w:rsid w:val="00947BA0"/>
    <w:rsid w:val="00952823"/>
    <w:rsid w:val="009956B0"/>
    <w:rsid w:val="009A18A6"/>
    <w:rsid w:val="009C311D"/>
    <w:rsid w:val="009C3FA6"/>
    <w:rsid w:val="009C52CC"/>
    <w:rsid w:val="00A07719"/>
    <w:rsid w:val="00A11E6D"/>
    <w:rsid w:val="00A21B22"/>
    <w:rsid w:val="00A26E67"/>
    <w:rsid w:val="00A30A14"/>
    <w:rsid w:val="00A469AB"/>
    <w:rsid w:val="00A52949"/>
    <w:rsid w:val="00A61749"/>
    <w:rsid w:val="00A96E11"/>
    <w:rsid w:val="00AA3DFF"/>
    <w:rsid w:val="00AA714A"/>
    <w:rsid w:val="00AD07AD"/>
    <w:rsid w:val="00AD403B"/>
    <w:rsid w:val="00B10354"/>
    <w:rsid w:val="00B16F58"/>
    <w:rsid w:val="00B50B20"/>
    <w:rsid w:val="00B57613"/>
    <w:rsid w:val="00B811F5"/>
    <w:rsid w:val="00B83F3E"/>
    <w:rsid w:val="00BA4847"/>
    <w:rsid w:val="00BB0397"/>
    <w:rsid w:val="00BB2F15"/>
    <w:rsid w:val="00BC3705"/>
    <w:rsid w:val="00BD48CE"/>
    <w:rsid w:val="00BE4B5B"/>
    <w:rsid w:val="00BF53A3"/>
    <w:rsid w:val="00C072E1"/>
    <w:rsid w:val="00C11F28"/>
    <w:rsid w:val="00C345D9"/>
    <w:rsid w:val="00C473D1"/>
    <w:rsid w:val="00C502E2"/>
    <w:rsid w:val="00C92774"/>
    <w:rsid w:val="00C947B5"/>
    <w:rsid w:val="00CC1E57"/>
    <w:rsid w:val="00CD0E04"/>
    <w:rsid w:val="00CE3E75"/>
    <w:rsid w:val="00D105F6"/>
    <w:rsid w:val="00D20FF0"/>
    <w:rsid w:val="00D242FB"/>
    <w:rsid w:val="00D43BC4"/>
    <w:rsid w:val="00D659B0"/>
    <w:rsid w:val="00DA3EAA"/>
    <w:rsid w:val="00DC3B5C"/>
    <w:rsid w:val="00DD3112"/>
    <w:rsid w:val="00DF6A25"/>
    <w:rsid w:val="00DF7D7B"/>
    <w:rsid w:val="00E14904"/>
    <w:rsid w:val="00E20610"/>
    <w:rsid w:val="00E26409"/>
    <w:rsid w:val="00E56FDC"/>
    <w:rsid w:val="00E85FEF"/>
    <w:rsid w:val="00E86652"/>
    <w:rsid w:val="00E90A14"/>
    <w:rsid w:val="00E91680"/>
    <w:rsid w:val="00EA3751"/>
    <w:rsid w:val="00EA7FE2"/>
    <w:rsid w:val="00EC33D8"/>
    <w:rsid w:val="00EE13A1"/>
    <w:rsid w:val="00EF1A2D"/>
    <w:rsid w:val="00F40636"/>
    <w:rsid w:val="00F529B1"/>
    <w:rsid w:val="00F57CAC"/>
    <w:rsid w:val="00F6477F"/>
    <w:rsid w:val="00F9146A"/>
    <w:rsid w:val="00FB6EEF"/>
    <w:rsid w:val="00FD405D"/>
    <w:rsid w:val="00FE6909"/>
    <w:rsid w:val="00FF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B5"/>
  </w:style>
  <w:style w:type="paragraph" w:styleId="1">
    <w:name w:val="heading 1"/>
    <w:basedOn w:val="a"/>
    <w:next w:val="a"/>
    <w:link w:val="10"/>
    <w:qFormat/>
    <w:rsid w:val="000E48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0E484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0E484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D48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D4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link w:val="310"/>
    <w:rsid w:val="00BD48CE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BD48CE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3">
    <w:name w:val="Заголовок №3 (3)_"/>
    <w:link w:val="331"/>
    <w:rsid w:val="00BD48CE"/>
    <w:rPr>
      <w:b/>
      <w:bCs/>
      <w:sz w:val="23"/>
      <w:szCs w:val="23"/>
      <w:shd w:val="clear" w:color="auto" w:fill="FFFFFF"/>
    </w:rPr>
  </w:style>
  <w:style w:type="paragraph" w:customStyle="1" w:styleId="331">
    <w:name w:val="Заголовок №3 (3)1"/>
    <w:basedOn w:val="a"/>
    <w:link w:val="33"/>
    <w:rsid w:val="00BD48CE"/>
    <w:pPr>
      <w:shd w:val="clear" w:color="auto" w:fill="FFFFFF"/>
      <w:spacing w:before="420" w:after="60" w:line="240" w:lineRule="atLeast"/>
      <w:outlineLvl w:val="2"/>
    </w:pPr>
    <w:rPr>
      <w:b/>
      <w:bCs/>
      <w:sz w:val="23"/>
      <w:szCs w:val="23"/>
    </w:rPr>
  </w:style>
  <w:style w:type="character" w:customStyle="1" w:styleId="34">
    <w:name w:val="Заголовок №34"/>
    <w:basedOn w:val="31"/>
    <w:rsid w:val="00BD48CE"/>
  </w:style>
  <w:style w:type="character" w:customStyle="1" w:styleId="8">
    <w:name w:val="Основной текст + Полужирный8"/>
    <w:rsid w:val="00BD48CE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3TimesNewRoman">
    <w:name w:val="Заголовок №3 (3) + Times New Roman"/>
    <w:aliases w:val="11 pt"/>
    <w:rsid w:val="00BD48CE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5">
    <w:name w:val="Основной текст + Полужирный5"/>
    <w:rsid w:val="00BD48CE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Default">
    <w:name w:val="Default"/>
    <w:rsid w:val="00BD48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C4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C48F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rsid w:val="000E484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0E484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E4841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5">
    <w:name w:val="List Paragraph"/>
    <w:basedOn w:val="a"/>
    <w:uiPriority w:val="34"/>
    <w:qFormat/>
    <w:rsid w:val="000E48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0E48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1"/>
    <w:rsid w:val="000E484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3">
    <w:name w:val="Body Text Indent 2"/>
    <w:basedOn w:val="a"/>
    <w:link w:val="24"/>
    <w:unhideWhenUsed/>
    <w:rsid w:val="000E484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0E484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7"/>
    <w:semiHidden/>
    <w:rsid w:val="000E4841"/>
    <w:rPr>
      <w:lang w:val="en-US"/>
    </w:rPr>
  </w:style>
  <w:style w:type="paragraph" w:styleId="a7">
    <w:name w:val="header"/>
    <w:basedOn w:val="a"/>
    <w:link w:val="a6"/>
    <w:semiHidden/>
    <w:unhideWhenUsed/>
    <w:rsid w:val="000E4841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1">
    <w:name w:val="Верхний колонтитул Знак1"/>
    <w:basedOn w:val="a0"/>
    <w:link w:val="a7"/>
    <w:uiPriority w:val="99"/>
    <w:semiHidden/>
    <w:rsid w:val="000E4841"/>
  </w:style>
  <w:style w:type="character" w:customStyle="1" w:styleId="a8">
    <w:name w:val="Нижний колонтитул Знак"/>
    <w:basedOn w:val="a0"/>
    <w:link w:val="a9"/>
    <w:uiPriority w:val="99"/>
    <w:semiHidden/>
    <w:rsid w:val="000E4841"/>
    <w:rPr>
      <w:lang w:val="en-US"/>
    </w:rPr>
  </w:style>
  <w:style w:type="paragraph" w:styleId="a9">
    <w:name w:val="footer"/>
    <w:basedOn w:val="a"/>
    <w:link w:val="a8"/>
    <w:uiPriority w:val="99"/>
    <w:semiHidden/>
    <w:unhideWhenUsed/>
    <w:rsid w:val="000E4841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12">
    <w:name w:val="Нижний колонтитул Знак1"/>
    <w:basedOn w:val="a0"/>
    <w:link w:val="a9"/>
    <w:uiPriority w:val="99"/>
    <w:semiHidden/>
    <w:rsid w:val="000E4841"/>
  </w:style>
  <w:style w:type="character" w:customStyle="1" w:styleId="aa">
    <w:name w:val="Название Знак"/>
    <w:basedOn w:val="a0"/>
    <w:link w:val="ab"/>
    <w:rsid w:val="000E4841"/>
    <w:rPr>
      <w:rFonts w:ascii="Cambria" w:eastAsia="Times New Roman" w:hAnsi="Cambria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aa"/>
    <w:qFormat/>
    <w:rsid w:val="000E4841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13">
    <w:name w:val="Название Знак1"/>
    <w:basedOn w:val="a0"/>
    <w:link w:val="ab"/>
    <w:uiPriority w:val="10"/>
    <w:rsid w:val="000E48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Основной текст с отступом Знак"/>
    <w:basedOn w:val="a0"/>
    <w:link w:val="ad"/>
    <w:semiHidden/>
    <w:rsid w:val="000E4841"/>
    <w:rPr>
      <w:rFonts w:eastAsia="Times New Roman"/>
    </w:rPr>
  </w:style>
  <w:style w:type="paragraph" w:styleId="ad">
    <w:name w:val="Body Text Indent"/>
    <w:basedOn w:val="a"/>
    <w:link w:val="ac"/>
    <w:semiHidden/>
    <w:unhideWhenUsed/>
    <w:rsid w:val="000E4841"/>
    <w:pPr>
      <w:spacing w:after="120"/>
      <w:ind w:left="283"/>
    </w:pPr>
    <w:rPr>
      <w:rFonts w:eastAsia="Times New Roman"/>
    </w:rPr>
  </w:style>
  <w:style w:type="character" w:customStyle="1" w:styleId="14">
    <w:name w:val="Основной текст с отступом Знак1"/>
    <w:basedOn w:val="a0"/>
    <w:link w:val="ad"/>
    <w:uiPriority w:val="99"/>
    <w:semiHidden/>
    <w:rsid w:val="000E4841"/>
  </w:style>
  <w:style w:type="paragraph" w:styleId="32">
    <w:name w:val="Body Text 3"/>
    <w:basedOn w:val="a"/>
    <w:link w:val="35"/>
    <w:unhideWhenUsed/>
    <w:rsid w:val="000E4841"/>
    <w:pPr>
      <w:spacing w:after="120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2"/>
    <w:rsid w:val="000E4841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36">
    <w:name w:val="Основной текст с отступом 3 Знак"/>
    <w:basedOn w:val="a0"/>
    <w:link w:val="37"/>
    <w:semiHidden/>
    <w:rsid w:val="000E4841"/>
    <w:rPr>
      <w:rFonts w:eastAsia="Times New Roman"/>
      <w:sz w:val="16"/>
      <w:szCs w:val="16"/>
    </w:rPr>
  </w:style>
  <w:style w:type="paragraph" w:styleId="37">
    <w:name w:val="Body Text Indent 3"/>
    <w:basedOn w:val="a"/>
    <w:link w:val="36"/>
    <w:semiHidden/>
    <w:unhideWhenUsed/>
    <w:rsid w:val="000E484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11">
    <w:name w:val="Основной текст с отступом 3 Знак1"/>
    <w:basedOn w:val="a0"/>
    <w:link w:val="37"/>
    <w:uiPriority w:val="99"/>
    <w:semiHidden/>
    <w:rsid w:val="000E4841"/>
    <w:rPr>
      <w:sz w:val="16"/>
      <w:szCs w:val="16"/>
    </w:rPr>
  </w:style>
  <w:style w:type="character" w:customStyle="1" w:styleId="ae">
    <w:name w:val="Текст Знак"/>
    <w:basedOn w:val="a0"/>
    <w:link w:val="af"/>
    <w:semiHidden/>
    <w:rsid w:val="000E4841"/>
    <w:rPr>
      <w:rFonts w:ascii="Courier New" w:hAnsi="Courier New"/>
    </w:rPr>
  </w:style>
  <w:style w:type="paragraph" w:styleId="af">
    <w:name w:val="Plain Text"/>
    <w:basedOn w:val="a"/>
    <w:link w:val="ae"/>
    <w:semiHidden/>
    <w:unhideWhenUsed/>
    <w:rsid w:val="000E4841"/>
    <w:pPr>
      <w:spacing w:after="0" w:line="240" w:lineRule="auto"/>
    </w:pPr>
    <w:rPr>
      <w:rFonts w:ascii="Courier New" w:hAnsi="Courier New"/>
    </w:rPr>
  </w:style>
  <w:style w:type="character" w:customStyle="1" w:styleId="15">
    <w:name w:val="Текст Знак1"/>
    <w:basedOn w:val="a0"/>
    <w:link w:val="af"/>
    <w:uiPriority w:val="99"/>
    <w:semiHidden/>
    <w:rsid w:val="000E4841"/>
    <w:rPr>
      <w:rFonts w:ascii="Consolas" w:hAnsi="Consolas"/>
      <w:sz w:val="21"/>
      <w:szCs w:val="21"/>
    </w:rPr>
  </w:style>
  <w:style w:type="character" w:customStyle="1" w:styleId="af0">
    <w:name w:val="Текст выноски Знак"/>
    <w:basedOn w:val="a0"/>
    <w:link w:val="af1"/>
    <w:semiHidden/>
    <w:rsid w:val="000E4841"/>
    <w:rPr>
      <w:rFonts w:ascii="Tahoma" w:hAnsi="Tahoma"/>
      <w:sz w:val="16"/>
      <w:szCs w:val="16"/>
    </w:rPr>
  </w:style>
  <w:style w:type="paragraph" w:styleId="af1">
    <w:name w:val="Balloon Text"/>
    <w:basedOn w:val="a"/>
    <w:link w:val="af0"/>
    <w:semiHidden/>
    <w:unhideWhenUsed/>
    <w:rsid w:val="000E484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16">
    <w:name w:val="Текст выноски Знак1"/>
    <w:basedOn w:val="a0"/>
    <w:link w:val="af1"/>
    <w:uiPriority w:val="99"/>
    <w:semiHidden/>
    <w:rsid w:val="000E4841"/>
    <w:rPr>
      <w:rFonts w:ascii="Tahoma" w:hAnsi="Tahoma" w:cs="Tahoma"/>
      <w:sz w:val="16"/>
      <w:szCs w:val="16"/>
    </w:rPr>
  </w:style>
  <w:style w:type="paragraph" w:customStyle="1" w:styleId="17">
    <w:name w:val="Обычный1"/>
    <w:rsid w:val="000E4841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2">
    <w:name w:val="[Без стиля]"/>
    <w:rsid w:val="000E4841"/>
    <w:pPr>
      <w:widowControl w:val="0"/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31">
    <w:name w:val="c31"/>
    <w:basedOn w:val="a"/>
    <w:rsid w:val="000E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50"/>
    <w:locked/>
    <w:rsid w:val="000E4841"/>
    <w:rPr>
      <w:rFonts w:ascii="Times New Roman" w:eastAsia="Times New Roman" w:hAnsi="Times New Roman"/>
      <w:shd w:val="clear" w:color="auto" w:fill="FFFFFF"/>
    </w:rPr>
  </w:style>
  <w:style w:type="paragraph" w:customStyle="1" w:styleId="50">
    <w:name w:val="Основной текст5"/>
    <w:basedOn w:val="a"/>
    <w:link w:val="af3"/>
    <w:rsid w:val="000E4841"/>
    <w:pPr>
      <w:widowControl w:val="0"/>
      <w:shd w:val="clear" w:color="auto" w:fill="FFFFFF"/>
      <w:spacing w:after="0" w:line="245" w:lineRule="exact"/>
    </w:pPr>
    <w:rPr>
      <w:rFonts w:ascii="Times New Roman" w:eastAsia="Times New Roman" w:hAnsi="Times New Roman"/>
    </w:rPr>
  </w:style>
  <w:style w:type="character" w:customStyle="1" w:styleId="FontStyle11">
    <w:name w:val="Font Style11"/>
    <w:basedOn w:val="a0"/>
    <w:rsid w:val="000E4841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38">
    <w:name w:val="Основной текст3"/>
    <w:basedOn w:val="a0"/>
    <w:rsid w:val="000E48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Exact">
    <w:name w:val="Основной текст Exact"/>
    <w:basedOn w:val="a0"/>
    <w:rsid w:val="000E48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19"/>
      <w:szCs w:val="19"/>
      <w:u w:val="none"/>
      <w:effect w:val="none"/>
    </w:rPr>
  </w:style>
  <w:style w:type="character" w:styleId="af4">
    <w:name w:val="Emphasis"/>
    <w:basedOn w:val="a0"/>
    <w:qFormat/>
    <w:rsid w:val="000E4841"/>
    <w:rPr>
      <w:i/>
      <w:iCs/>
    </w:rPr>
  </w:style>
  <w:style w:type="character" w:customStyle="1" w:styleId="dash041e0431044b0447043d044b0439char1">
    <w:name w:val="dash041e_0431_044b_0447_043d_044b_0439__char1"/>
    <w:rsid w:val="000E484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5">
    <w:name w:val="Table Grid"/>
    <w:basedOn w:val="a1"/>
    <w:uiPriority w:val="59"/>
    <w:rsid w:val="001A5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Без интервала1"/>
    <w:rsid w:val="00593A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9">
    <w:name w:val="Абзац списка1"/>
    <w:basedOn w:val="a"/>
    <w:rsid w:val="00593AF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51">
    <w:name w:val="Основной текст (5)_"/>
    <w:basedOn w:val="a0"/>
    <w:link w:val="52"/>
    <w:uiPriority w:val="99"/>
    <w:locked/>
    <w:rsid w:val="00593AF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593AF3"/>
    <w:pPr>
      <w:shd w:val="clear" w:color="auto" w:fill="FFFFFF"/>
      <w:spacing w:before="4080" w:after="0" w:line="240" w:lineRule="atLeast"/>
      <w:jc w:val="center"/>
    </w:pPr>
    <w:rPr>
      <w:rFonts w:ascii="Times New Roman" w:hAnsi="Times New Roman" w:cs="Times New Roman"/>
      <w:sz w:val="25"/>
      <w:szCs w:val="25"/>
    </w:rPr>
  </w:style>
  <w:style w:type="paragraph" w:customStyle="1" w:styleId="af6">
    <w:name w:val="Новый"/>
    <w:basedOn w:val="a"/>
    <w:rsid w:val="00593AF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B5B19-6751-463B-A684-D7195CA7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120</cp:revision>
  <dcterms:created xsi:type="dcterms:W3CDTF">2016-10-02T14:19:00Z</dcterms:created>
  <dcterms:modified xsi:type="dcterms:W3CDTF">2017-06-16T16:46:00Z</dcterms:modified>
</cp:coreProperties>
</file>